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18EF" w14:textId="77777777" w:rsidR="00196CEE" w:rsidRDefault="005B54CB"/>
    <w:p w14:paraId="610D48BB" w14:textId="2605F203" w:rsidR="00B218C5" w:rsidRDefault="00071DF6" w:rsidP="00B218C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>Tracking Change:  The Run Chart</w:t>
      </w:r>
    </w:p>
    <w:p w14:paraId="592AB836" w14:textId="6A0F26F7" w:rsidR="00E94BCD" w:rsidRDefault="00E94BCD" w:rsidP="00B218C5">
      <w:pPr>
        <w:rPr>
          <w:b/>
          <w:bCs/>
          <w:sz w:val="24"/>
          <w:szCs w:val="24"/>
        </w:rPr>
      </w:pPr>
    </w:p>
    <w:p w14:paraId="6256B41C" w14:textId="3DE06FCE" w:rsidR="00E94BCD" w:rsidRPr="00E94BCD" w:rsidRDefault="00E94BCD" w:rsidP="00E94BC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Measurement is central to quality improvement, providing evidence of change and thus guiding widespread implementation</w:t>
      </w:r>
    </w:p>
    <w:p w14:paraId="25422FF2" w14:textId="7C3130BC" w:rsidR="00E94BCD" w:rsidRPr="00E94BCD" w:rsidRDefault="00E94BCD" w:rsidP="00E94BC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Measures can include outcomes such as </w:t>
      </w:r>
      <w:r w:rsidR="005640A1">
        <w:rPr>
          <w:sz w:val="24"/>
          <w:szCs w:val="24"/>
        </w:rPr>
        <w:t xml:space="preserve">COVID-19 testing rates, incidence rates, hospitalization rates, or </w:t>
      </w:r>
      <w:r>
        <w:rPr>
          <w:sz w:val="24"/>
          <w:szCs w:val="24"/>
        </w:rPr>
        <w:t>vaccination rates to smaller process change indicators such as tracking documentation of</w:t>
      </w:r>
      <w:r w:rsidR="005640A1">
        <w:rPr>
          <w:sz w:val="24"/>
          <w:szCs w:val="24"/>
        </w:rPr>
        <w:t xml:space="preserve"> patient education dissemination and</w:t>
      </w:r>
      <w:r>
        <w:rPr>
          <w:sz w:val="24"/>
          <w:szCs w:val="24"/>
        </w:rPr>
        <w:t xml:space="preserve"> vaccine denials</w:t>
      </w:r>
    </w:p>
    <w:p w14:paraId="518C49EE" w14:textId="5427DF59" w:rsidR="00E94BCD" w:rsidRPr="00E94BCD" w:rsidRDefault="00E94BCD" w:rsidP="00E94BC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Measures can be generated by the IT department (weekly reports)</w:t>
      </w:r>
      <w:r w:rsidR="005640A1">
        <w:rPr>
          <w:sz w:val="24"/>
          <w:szCs w:val="24"/>
        </w:rPr>
        <w:t xml:space="preserve">, </w:t>
      </w:r>
      <w:r>
        <w:rPr>
          <w:sz w:val="24"/>
          <w:szCs w:val="24"/>
        </w:rPr>
        <w:t>manual chart sampling</w:t>
      </w:r>
      <w:r w:rsidR="005640A1">
        <w:rPr>
          <w:sz w:val="24"/>
          <w:szCs w:val="24"/>
        </w:rPr>
        <w:t>,</w:t>
      </w:r>
      <w:r>
        <w:rPr>
          <w:sz w:val="24"/>
          <w:szCs w:val="24"/>
        </w:rPr>
        <w:t xml:space="preserve"> or contemporaneous tracking (MA or nurse marks a form for each documentation they provide)</w:t>
      </w:r>
    </w:p>
    <w:p w14:paraId="5EE6DADF" w14:textId="3EB9A2BF" w:rsidR="00E94BCD" w:rsidRPr="005D5205" w:rsidRDefault="00E94BCD" w:rsidP="00E94BC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Integral to the PDSA process, early evidence of success as shown in a run chart recommends expansion of the process to a bigger part of the practice and health care system.</w:t>
      </w:r>
    </w:p>
    <w:p w14:paraId="67995436" w14:textId="03E37855" w:rsidR="005D5205" w:rsidRDefault="005D5205" w:rsidP="005D5205">
      <w:pPr>
        <w:rPr>
          <w:sz w:val="24"/>
          <w:szCs w:val="24"/>
        </w:rPr>
      </w:pPr>
      <w:r>
        <w:rPr>
          <w:sz w:val="24"/>
          <w:szCs w:val="24"/>
        </w:rPr>
        <w:t>One can take advantage of a programmed Excel spreadsheet to enter performance data and generate a run chart</w:t>
      </w:r>
      <w:r w:rsidR="00492A67">
        <w:rPr>
          <w:sz w:val="24"/>
          <w:szCs w:val="24"/>
        </w:rPr>
        <w:t xml:space="preserve"> – see attached.</w:t>
      </w:r>
    </w:p>
    <w:p w14:paraId="5FB0B114" w14:textId="575B6B96" w:rsidR="00492A67" w:rsidRDefault="005D5205" w:rsidP="005B54CB">
      <w:pPr>
        <w:rPr>
          <w:sz w:val="24"/>
          <w:szCs w:val="24"/>
        </w:rPr>
      </w:pPr>
      <w:r>
        <w:rPr>
          <w:sz w:val="24"/>
          <w:szCs w:val="24"/>
        </w:rPr>
        <w:t>Below is a</w:t>
      </w:r>
      <w:r w:rsidR="005640A1">
        <w:rPr>
          <w:sz w:val="24"/>
          <w:szCs w:val="24"/>
        </w:rPr>
        <w:t>n example of a</w:t>
      </w:r>
      <w:r>
        <w:rPr>
          <w:sz w:val="24"/>
          <w:szCs w:val="24"/>
        </w:rPr>
        <w:t xml:space="preserve"> run chart from </w:t>
      </w:r>
      <w:r w:rsidR="004C2C1C">
        <w:rPr>
          <w:sz w:val="24"/>
          <w:szCs w:val="24"/>
        </w:rPr>
        <w:t xml:space="preserve">based on example 1 in the DRIVE online toolkit. In the toolkit example, a practice hopes to increase COVID-19 vaccinations in Black patients 65 or older with diabetes by 20% for the last 3 months. Due to the nature of the COVID-19 vaccine rollout, the clinic was only able to vaccinate on certain dates due to short supply. </w:t>
      </w:r>
    </w:p>
    <w:p w14:paraId="7DB14164" w14:textId="73586089" w:rsidR="007C03A3" w:rsidRPr="005D5205" w:rsidRDefault="007C03A3" w:rsidP="00492A6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E599E0" wp14:editId="7ED05E6A">
            <wp:extent cx="4991100" cy="26741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397" cy="268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14FCC" w14:textId="77777777" w:rsidR="00E94BCD" w:rsidRDefault="00E94BCD" w:rsidP="00B218C5">
      <w:pPr>
        <w:rPr>
          <w:b/>
          <w:bCs/>
          <w:sz w:val="24"/>
          <w:szCs w:val="24"/>
        </w:rPr>
      </w:pPr>
    </w:p>
    <w:p w14:paraId="5152FE48" w14:textId="5033D026" w:rsidR="00492A67" w:rsidRPr="00CE65F9" w:rsidRDefault="00002F55" w:rsidP="00B218C5">
      <w:pPr>
        <w:rPr>
          <w:sz w:val="24"/>
          <w:szCs w:val="24"/>
        </w:rPr>
      </w:pPr>
      <w:r w:rsidRPr="00CE65F9">
        <w:rPr>
          <w:b/>
          <w:bCs/>
          <w:sz w:val="24"/>
          <w:szCs w:val="24"/>
        </w:rPr>
        <w:t>Select References:</w:t>
      </w:r>
      <w:r w:rsidR="00CE65F9">
        <w:rPr>
          <w:b/>
          <w:bCs/>
          <w:sz w:val="24"/>
          <w:szCs w:val="24"/>
        </w:rPr>
        <w:t xml:space="preserve">  </w:t>
      </w:r>
      <w:r w:rsidR="00492A67" w:rsidRPr="00492A67">
        <w:rPr>
          <w:sz w:val="24"/>
          <w:szCs w:val="24"/>
        </w:rPr>
        <w:t xml:space="preserve">AMA </w:t>
      </w:r>
      <w:proofErr w:type="spellStart"/>
      <w:r w:rsidR="00492A67" w:rsidRPr="00492A67">
        <w:rPr>
          <w:sz w:val="24"/>
          <w:szCs w:val="24"/>
        </w:rPr>
        <w:t>STEPSforward</w:t>
      </w:r>
      <w:proofErr w:type="spellEnd"/>
      <w:r w:rsidR="00492A67" w:rsidRPr="00492A67">
        <w:rPr>
          <w:sz w:val="24"/>
          <w:szCs w:val="24"/>
        </w:rPr>
        <w:t>, Plan-Do-Study-Act (PDSA)</w:t>
      </w:r>
      <w:r w:rsidR="00492A67">
        <w:rPr>
          <w:sz w:val="24"/>
          <w:szCs w:val="24"/>
        </w:rPr>
        <w:t xml:space="preserve"> </w:t>
      </w:r>
      <w:r w:rsidR="00492A67" w:rsidRPr="00492A67">
        <w:rPr>
          <w:sz w:val="24"/>
          <w:szCs w:val="24"/>
        </w:rPr>
        <w:t>Accelerate Quality Improvement in Your Practice</w:t>
      </w:r>
      <w:r w:rsidR="00492A67">
        <w:rPr>
          <w:sz w:val="24"/>
          <w:szCs w:val="24"/>
        </w:rPr>
        <w:t>.</w:t>
      </w:r>
      <w:r w:rsidR="00BE4D83">
        <w:rPr>
          <w:sz w:val="24"/>
          <w:szCs w:val="24"/>
        </w:rPr>
        <w:t xml:space="preserve">  </w:t>
      </w:r>
      <w:r w:rsidR="00492A67">
        <w:rPr>
          <w:sz w:val="24"/>
          <w:szCs w:val="24"/>
        </w:rPr>
        <w:t xml:space="preserve"> </w:t>
      </w:r>
      <w:hyperlink r:id="rId8" w:history="1">
        <w:r w:rsidR="00492A67" w:rsidRPr="00F01676">
          <w:rPr>
            <w:rStyle w:val="Hyperlink"/>
            <w:sz w:val="24"/>
            <w:szCs w:val="24"/>
          </w:rPr>
          <w:t>https://edhub.ama-assn.org/steps-forward/module/2702507</w:t>
        </w:r>
      </w:hyperlink>
    </w:p>
    <w:sectPr w:rsidR="00492A67" w:rsidRPr="00CE65F9" w:rsidSect="00B218C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863BA" w14:textId="77777777" w:rsidR="00B218C5" w:rsidRDefault="00B218C5" w:rsidP="00B218C5">
      <w:pPr>
        <w:spacing w:after="0" w:line="240" w:lineRule="auto"/>
      </w:pPr>
      <w:r>
        <w:separator/>
      </w:r>
    </w:p>
  </w:endnote>
  <w:endnote w:type="continuationSeparator" w:id="0">
    <w:p w14:paraId="6A8E24C8" w14:textId="77777777" w:rsidR="00B218C5" w:rsidRDefault="00B218C5" w:rsidP="00B2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F429" w14:textId="77777777" w:rsidR="00002F55" w:rsidRDefault="00002F5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EEC6DFC" w14:textId="77777777" w:rsidR="00002F55" w:rsidRDefault="00002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14B9B" w14:textId="77777777" w:rsidR="00B218C5" w:rsidRDefault="00B218C5" w:rsidP="00B218C5">
      <w:pPr>
        <w:spacing w:after="0" w:line="240" w:lineRule="auto"/>
      </w:pPr>
      <w:r>
        <w:separator/>
      </w:r>
    </w:p>
  </w:footnote>
  <w:footnote w:type="continuationSeparator" w:id="0">
    <w:p w14:paraId="040ADC50" w14:textId="77777777" w:rsidR="00B218C5" w:rsidRDefault="00B218C5" w:rsidP="00B2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4BEF1" w14:textId="77777777" w:rsidR="00B218C5" w:rsidRDefault="00B218C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EB75" w14:textId="77777777" w:rsidR="00B218C5" w:rsidRDefault="00B218C5" w:rsidP="00B218C5">
    <w:pPr>
      <w:pStyle w:val="Header"/>
      <w:jc w:val="center"/>
    </w:pPr>
    <w:r w:rsidRPr="00B218C5">
      <w:rPr>
        <w:noProof/>
      </w:rPr>
      <w:drawing>
        <wp:inline distT="0" distB="0" distL="0" distR="0" wp14:anchorId="5480AEFE" wp14:editId="67C61FBC">
          <wp:extent cx="3009900" cy="464404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DCA00CA5-7DEC-4F76-9739-16DE84F519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CA00CA5-7DEC-4F76-9739-16DE84F519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270" cy="491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2500F"/>
    <w:multiLevelType w:val="hybridMultilevel"/>
    <w:tmpl w:val="3300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7FD4"/>
    <w:multiLevelType w:val="hybridMultilevel"/>
    <w:tmpl w:val="627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23D03"/>
    <w:multiLevelType w:val="hybridMultilevel"/>
    <w:tmpl w:val="B99A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6D6D"/>
    <w:multiLevelType w:val="hybridMultilevel"/>
    <w:tmpl w:val="A030E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C5"/>
    <w:rsid w:val="00002F55"/>
    <w:rsid w:val="00071DF6"/>
    <w:rsid w:val="000B0700"/>
    <w:rsid w:val="00122B02"/>
    <w:rsid w:val="00167DAC"/>
    <w:rsid w:val="00184844"/>
    <w:rsid w:val="001B026C"/>
    <w:rsid w:val="00241D73"/>
    <w:rsid w:val="002862E7"/>
    <w:rsid w:val="002C301B"/>
    <w:rsid w:val="002F45C3"/>
    <w:rsid w:val="003279DE"/>
    <w:rsid w:val="003D0935"/>
    <w:rsid w:val="00492A67"/>
    <w:rsid w:val="004B7ED6"/>
    <w:rsid w:val="004C2C1C"/>
    <w:rsid w:val="004F7E7C"/>
    <w:rsid w:val="005640A1"/>
    <w:rsid w:val="005A6556"/>
    <w:rsid w:val="005B54CB"/>
    <w:rsid w:val="005D5205"/>
    <w:rsid w:val="0071278A"/>
    <w:rsid w:val="00753305"/>
    <w:rsid w:val="007C03A3"/>
    <w:rsid w:val="00B218C5"/>
    <w:rsid w:val="00B41674"/>
    <w:rsid w:val="00B9223E"/>
    <w:rsid w:val="00BC0C4F"/>
    <w:rsid w:val="00BE4D83"/>
    <w:rsid w:val="00C15AFE"/>
    <w:rsid w:val="00C16E94"/>
    <w:rsid w:val="00CB5CE8"/>
    <w:rsid w:val="00CE65F9"/>
    <w:rsid w:val="00E059CF"/>
    <w:rsid w:val="00E94BCD"/>
    <w:rsid w:val="00F33095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1B30"/>
  <w15:chartTrackingRefBased/>
  <w15:docId w15:val="{03C65553-3971-46C4-B0D4-3BD23E4E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C5"/>
  </w:style>
  <w:style w:type="paragraph" w:styleId="Footer">
    <w:name w:val="footer"/>
    <w:basedOn w:val="Normal"/>
    <w:link w:val="FooterChar"/>
    <w:uiPriority w:val="99"/>
    <w:unhideWhenUsed/>
    <w:rsid w:val="00B2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C5"/>
  </w:style>
  <w:style w:type="paragraph" w:styleId="ListParagraph">
    <w:name w:val="List Paragraph"/>
    <w:basedOn w:val="Normal"/>
    <w:uiPriority w:val="34"/>
    <w:qFormat/>
    <w:rsid w:val="00B21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F55"/>
    <w:rPr>
      <w:color w:val="605E5C"/>
      <w:shd w:val="clear" w:color="auto" w:fill="E1DFDD"/>
    </w:rPr>
  </w:style>
  <w:style w:type="table" w:styleId="LightList-Accent6">
    <w:name w:val="Light List Accent 6"/>
    <w:basedOn w:val="TableNormal"/>
    <w:uiPriority w:val="61"/>
    <w:rsid w:val="00C15AF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67DAC"/>
    <w:rPr>
      <w:color w:val="808080"/>
    </w:rPr>
  </w:style>
  <w:style w:type="table" w:styleId="TableGrid">
    <w:name w:val="Table Grid"/>
    <w:basedOn w:val="TableNormal"/>
    <w:uiPriority w:val="39"/>
    <w:rsid w:val="0032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40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0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hub.ama-assn.org/steps-forward/module/27025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Lee Hall</dc:creator>
  <cp:keywords/>
  <dc:description/>
  <cp:lastModifiedBy>KHOBBS</cp:lastModifiedBy>
  <cp:revision>6</cp:revision>
  <dcterms:created xsi:type="dcterms:W3CDTF">2021-03-09T15:09:00Z</dcterms:created>
  <dcterms:modified xsi:type="dcterms:W3CDTF">2021-03-10T21:11:00Z</dcterms:modified>
</cp:coreProperties>
</file>