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54DD1" w:rsidRDefault="00D54D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4" w:lineRule="auto"/>
        <w:rPr>
          <w:color w:val="FF0000"/>
        </w:rPr>
      </w:pPr>
    </w:p>
    <w:tbl>
      <w:tblPr>
        <w:tblStyle w:val="a"/>
        <w:tblpPr w:leftFromText="180" w:rightFromText="180" w:vertAnchor="page" w:horzAnchor="margin" w:tblpY="1558"/>
        <w:tblW w:w="15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0"/>
        <w:gridCol w:w="2325"/>
        <w:gridCol w:w="1410"/>
        <w:gridCol w:w="2205"/>
        <w:gridCol w:w="2160"/>
        <w:gridCol w:w="2790"/>
        <w:gridCol w:w="2160"/>
      </w:tblGrid>
      <w:tr w:rsidR="00463BE0" w14:paraId="7B0BAFC4" w14:textId="77777777" w:rsidTr="00463BE0">
        <w:trPr>
          <w:trHeight w:val="330"/>
        </w:trPr>
        <w:tc>
          <w:tcPr>
            <w:tcW w:w="15020" w:type="dxa"/>
            <w:gridSpan w:val="7"/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E0466" w14:textId="3844DD7A" w:rsidR="00463BE0" w:rsidRDefault="00463BE0" w:rsidP="0046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6" w:right="67"/>
              <w:jc w:val="center"/>
              <w:rPr>
                <w:color w:val="000000"/>
              </w:rPr>
            </w:pPr>
            <w:bookmarkStart w:id="0" w:name="_Hlk84345480"/>
            <w:r w:rsidRPr="0050408C">
              <w:rPr>
                <w:b/>
              </w:rPr>
              <w:t>Assessment and Screening</w:t>
            </w:r>
          </w:p>
        </w:tc>
      </w:tr>
      <w:tr w:rsidR="00463BE0" w14:paraId="0150BE08" w14:textId="77777777" w:rsidTr="00463BE0">
        <w:trPr>
          <w:trHeight w:val="592"/>
        </w:trPr>
        <w:tc>
          <w:tcPr>
            <w:tcW w:w="197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89AAC" w14:textId="68106FF2" w:rsidR="00463BE0" w:rsidRPr="00463BE0" w:rsidRDefault="00463BE0" w:rsidP="0046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 w:rsidRPr="00463BE0">
              <w:rPr>
                <w:b/>
                <w:color w:val="000000"/>
              </w:rPr>
              <w:t xml:space="preserve">Goal </w:t>
            </w:r>
          </w:p>
        </w:tc>
        <w:tc>
          <w:tcPr>
            <w:tcW w:w="232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29039" w14:textId="59A37D1D" w:rsidR="00463BE0" w:rsidRPr="00463BE0" w:rsidRDefault="00463BE0" w:rsidP="0046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 w:rsidRPr="00463BE0">
              <w:rPr>
                <w:b/>
                <w:color w:val="000000"/>
              </w:rPr>
              <w:t xml:space="preserve">Rationale </w:t>
            </w:r>
          </w:p>
        </w:tc>
        <w:tc>
          <w:tcPr>
            <w:tcW w:w="141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3CF72" w14:textId="7003B872" w:rsidR="00463BE0" w:rsidRPr="00463BE0" w:rsidRDefault="00463BE0" w:rsidP="0046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 w:rsidRPr="00463BE0">
              <w:rPr>
                <w:b/>
                <w:color w:val="000000"/>
              </w:rPr>
              <w:t xml:space="preserve">Timeline </w:t>
            </w:r>
          </w:p>
        </w:tc>
        <w:tc>
          <w:tcPr>
            <w:tcW w:w="220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A221B" w14:textId="59C7D15E" w:rsidR="00463BE0" w:rsidRPr="00463BE0" w:rsidRDefault="00463BE0" w:rsidP="0046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 w:rsidRPr="00463BE0">
              <w:rPr>
                <w:b/>
                <w:color w:val="000000"/>
              </w:rPr>
              <w:t xml:space="preserve">QI Team </w:t>
            </w:r>
          </w:p>
        </w:tc>
        <w:tc>
          <w:tcPr>
            <w:tcW w:w="21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B298C" w14:textId="61B7E8F9" w:rsidR="00463BE0" w:rsidRPr="00463BE0" w:rsidRDefault="00463BE0" w:rsidP="0046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 w:rsidRPr="00463BE0">
              <w:rPr>
                <w:b/>
                <w:color w:val="000000"/>
              </w:rPr>
              <w:t xml:space="preserve">Population Involved </w:t>
            </w:r>
          </w:p>
        </w:tc>
        <w:tc>
          <w:tcPr>
            <w:tcW w:w="279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59B21" w14:textId="677192E3" w:rsidR="00463BE0" w:rsidRDefault="00463BE0" w:rsidP="0046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 w:rsidRPr="00463BE0">
              <w:rPr>
                <w:b/>
                <w:color w:val="000000"/>
              </w:rPr>
              <w:t xml:space="preserve">Measurement </w:t>
            </w:r>
          </w:p>
        </w:tc>
        <w:tc>
          <w:tcPr>
            <w:tcW w:w="21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D0E76" w14:textId="0B1D0707" w:rsidR="00463BE0" w:rsidRPr="00463BE0" w:rsidRDefault="00463BE0" w:rsidP="0046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 w:rsidRPr="00463BE0">
              <w:rPr>
                <w:b/>
                <w:color w:val="000000"/>
              </w:rPr>
              <w:t>Additional Notes</w:t>
            </w:r>
          </w:p>
        </w:tc>
      </w:tr>
      <w:bookmarkEnd w:id="0"/>
      <w:tr w:rsidR="00010EE9" w14:paraId="21B8626C" w14:textId="77777777" w:rsidTr="00BC4F71">
        <w:trPr>
          <w:trHeight w:val="592"/>
        </w:trPr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AA2EB" w14:textId="3818266D" w:rsidR="00010EE9" w:rsidRDefault="00010EE9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5" w:right="116" w:firstLine="4"/>
              <w:rPr>
                <w:color w:val="000000"/>
              </w:rPr>
            </w:pPr>
            <w:r>
              <w:rPr>
                <w:color w:val="000000"/>
              </w:rPr>
              <w:t>Understand the demographics and comorbidities</w:t>
            </w:r>
            <w:r>
              <w:t xml:space="preserve"> </w:t>
            </w:r>
            <w:r>
              <w:rPr>
                <w:color w:val="000000"/>
              </w:rPr>
              <w:t>of patients</w:t>
            </w:r>
            <w:r w:rsidR="001D6FF7">
              <w:rPr>
                <w:color w:val="000000"/>
              </w:rPr>
              <w:t xml:space="preserve"> (pts)</w:t>
            </w:r>
            <w:r>
              <w:rPr>
                <w:color w:val="000000"/>
              </w:rPr>
              <w:t xml:space="preserve"> of color with</w:t>
            </w:r>
            <w:r w:rsidR="000919C2">
              <w:rPr>
                <w:color w:val="000000"/>
              </w:rPr>
              <w:t xml:space="preserve"> Type 2 diabetes (</w:t>
            </w:r>
            <w:r>
              <w:rPr>
                <w:color w:val="000000"/>
              </w:rPr>
              <w:t>T2D</w:t>
            </w:r>
            <w:r w:rsidR="000919C2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and A1c&gt;9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8E4FE" w14:textId="7594DF44" w:rsidR="00010EE9" w:rsidRDefault="00010EE9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4" w:right="114" w:firstLine="5"/>
              <w:rPr>
                <w:color w:val="000000"/>
              </w:rPr>
            </w:pPr>
            <w:r>
              <w:rPr>
                <w:color w:val="000000"/>
              </w:rPr>
              <w:t>Pts of color have higher T2D prevalence, comorbidities, and risk of poor outcomes</w:t>
            </w:r>
            <w:r>
              <w:t>. U</w:t>
            </w:r>
            <w:r>
              <w:rPr>
                <w:color w:val="000000"/>
              </w:rPr>
              <w:t xml:space="preserve">nderstanding your </w:t>
            </w:r>
            <w:r w:rsidR="00E61A2B">
              <w:rPr>
                <w:color w:val="000000"/>
              </w:rPr>
              <w:t>pt</w:t>
            </w:r>
            <w:r>
              <w:rPr>
                <w:color w:val="000000"/>
              </w:rPr>
              <w:t xml:space="preserve"> population may help you treat your </w:t>
            </w:r>
            <w:r w:rsidR="00E61A2B">
              <w:rPr>
                <w:color w:val="000000"/>
              </w:rPr>
              <w:t>pts</w:t>
            </w:r>
            <w:r>
              <w:rPr>
                <w:color w:val="000000"/>
              </w:rPr>
              <w:t xml:space="preserve"> in a culturally sensitiv</w:t>
            </w:r>
            <w:r>
              <w:t>e</w:t>
            </w:r>
            <w:r>
              <w:rPr>
                <w:color w:val="000000"/>
              </w:rPr>
              <w:t xml:space="preserve"> fashion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5B306" w14:textId="77777777" w:rsidR="00010EE9" w:rsidRDefault="00010EE9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"/>
              <w:rPr>
                <w:color w:val="000000"/>
              </w:rPr>
            </w:pPr>
            <w:r>
              <w:rPr>
                <w:color w:val="000000"/>
              </w:rPr>
              <w:t xml:space="preserve">2-3 weeks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1C358" w14:textId="77777777" w:rsidR="00010EE9" w:rsidRDefault="00010EE9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7" w:right="11" w:firstLine="3"/>
              <w:rPr>
                <w:color w:val="000000"/>
              </w:rPr>
            </w:pPr>
            <w:r>
              <w:rPr>
                <w:color w:val="000000"/>
              </w:rPr>
              <w:t>Physician and allied health care provider champions, practice manager, and/or IT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002D4" w14:textId="1BEBF491" w:rsidR="00010EE9" w:rsidRDefault="00010EE9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9" w:right="81" w:firstLine="1"/>
              <w:rPr>
                <w:color w:val="000000"/>
              </w:rPr>
            </w:pPr>
            <w:r>
              <w:rPr>
                <w:color w:val="000000"/>
              </w:rPr>
              <w:t xml:space="preserve">Review of all </w:t>
            </w:r>
            <w:r w:rsidR="00E61A2B">
              <w:rPr>
                <w:color w:val="000000"/>
              </w:rPr>
              <w:t>pts</w:t>
            </w:r>
            <w:r>
              <w:rPr>
                <w:color w:val="000000"/>
              </w:rPr>
              <w:t xml:space="preserve"> seen in the last 6 months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93C3C" w14:textId="77777777" w:rsidR="00010EE9" w:rsidRDefault="00010EE9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9" w:right="98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Strategy: </w:t>
            </w:r>
            <w:r>
              <w:rPr>
                <w:color w:val="000000"/>
              </w:rPr>
              <w:t xml:space="preserve">Run Electronic Health Record (EHR) report or conduct chart review </w:t>
            </w:r>
          </w:p>
          <w:p w14:paraId="3DA24B98" w14:textId="77777777" w:rsidR="00FE131E" w:rsidRDefault="00FE131E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 w:line="249" w:lineRule="auto"/>
              <w:ind w:left="26" w:right="78" w:firstLine="2"/>
              <w:rPr>
                <w:b/>
                <w:color w:val="000000"/>
              </w:rPr>
            </w:pPr>
          </w:p>
          <w:p w14:paraId="04288CA3" w14:textId="61FCE321" w:rsidR="00010EE9" w:rsidRDefault="00010EE9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 w:line="249" w:lineRule="auto"/>
              <w:ind w:left="26" w:right="78" w:firstLine="2"/>
              <w:rPr>
                <w:color w:val="000000"/>
              </w:rPr>
            </w:pPr>
            <w:r>
              <w:rPr>
                <w:b/>
                <w:color w:val="000000"/>
              </w:rPr>
              <w:t>Measures</w:t>
            </w:r>
            <w:r>
              <w:rPr>
                <w:color w:val="000000"/>
              </w:rPr>
              <w:t xml:space="preserve">: # of pts, by race, ethnicity, and co-morbidity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FD98" w14:textId="77777777" w:rsidR="00010EE9" w:rsidRDefault="00010EE9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6" w:right="67"/>
              <w:rPr>
                <w:color w:val="000000"/>
              </w:rPr>
            </w:pPr>
            <w:r>
              <w:rPr>
                <w:color w:val="000000"/>
              </w:rPr>
              <w:t>Consider how information about race and ethnicity are gathered and entered in the medical chart</w:t>
            </w:r>
          </w:p>
        </w:tc>
      </w:tr>
      <w:tr w:rsidR="00010EE9" w14:paraId="0841FBE6" w14:textId="77777777" w:rsidTr="00BC4F71">
        <w:trPr>
          <w:trHeight w:val="686"/>
        </w:trPr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49789" w14:textId="77777777" w:rsidR="00010EE9" w:rsidRDefault="00010EE9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26" w:right="222" w:firstLine="3"/>
              <w:rPr>
                <w:color w:val="000000"/>
              </w:rPr>
            </w:pPr>
            <w:r>
              <w:rPr>
                <w:color w:val="000000"/>
              </w:rPr>
              <w:t>Understand barriers to</w:t>
            </w:r>
            <w:r>
              <w:t xml:space="preserve"> </w:t>
            </w:r>
            <w:r>
              <w:rPr>
                <w:color w:val="000000"/>
              </w:rPr>
              <w:t>medication adherence,</w:t>
            </w:r>
            <w:r>
              <w:t xml:space="preserve"> </w:t>
            </w:r>
            <w:r>
              <w:rPr>
                <w:color w:val="000000"/>
              </w:rPr>
              <w:t>including costs for Black/Hispanic pts with T2D and A1c&gt;9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6357D" w14:textId="77777777" w:rsidR="00010EE9" w:rsidRDefault="00010EE9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26" w:right="129" w:firstLine="3"/>
              <w:rPr>
                <w:color w:val="000000"/>
              </w:rPr>
            </w:pPr>
            <w:r>
              <w:rPr>
                <w:color w:val="000000"/>
              </w:rPr>
              <w:t>Lack of insurance and out of pocket</w:t>
            </w:r>
            <w:r>
              <w:t xml:space="preserve"> </w:t>
            </w:r>
            <w:r>
              <w:rPr>
                <w:color w:val="000000"/>
              </w:rPr>
              <w:t>costs</w:t>
            </w:r>
            <w:r>
              <w:t xml:space="preserve"> </w:t>
            </w:r>
            <w:r>
              <w:rPr>
                <w:color w:val="000000"/>
              </w:rPr>
              <w:t>can</w:t>
            </w:r>
            <w:r>
              <w:t xml:space="preserve"> </w:t>
            </w:r>
            <w:r>
              <w:rPr>
                <w:color w:val="000000"/>
              </w:rPr>
              <w:t>be a barrier to</w:t>
            </w:r>
            <w:r>
              <w:t xml:space="preserve"> </w:t>
            </w:r>
            <w:r>
              <w:rPr>
                <w:color w:val="000000"/>
              </w:rPr>
              <w:t>medicatio</w:t>
            </w:r>
            <w:r>
              <w:t xml:space="preserve">n </w:t>
            </w:r>
            <w:r>
              <w:rPr>
                <w:color w:val="000000"/>
              </w:rPr>
              <w:t xml:space="preserve">adherence; based on the information  </w:t>
            </w:r>
          </w:p>
          <w:p w14:paraId="584EEAA1" w14:textId="69DAF84B" w:rsidR="00010EE9" w:rsidRDefault="00010EE9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9" w:lineRule="auto"/>
              <w:ind w:left="26" w:right="124" w:hanging="1"/>
              <w:rPr>
                <w:color w:val="000000"/>
              </w:rPr>
            </w:pPr>
            <w:r>
              <w:rPr>
                <w:color w:val="000000"/>
              </w:rPr>
              <w:t>from this PDSA, practices can adjust prescriptions and identify financial support for their p</w:t>
            </w:r>
            <w:r w:rsidR="00A15CCE">
              <w:rPr>
                <w:color w:val="000000"/>
              </w:rPr>
              <w:t>t</w:t>
            </w:r>
            <w:r>
              <w:rPr>
                <w:color w:val="000000"/>
              </w:rPr>
              <w:t>s' medication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C03D1" w14:textId="77777777" w:rsidR="00010EE9" w:rsidRDefault="00010EE9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"/>
              <w:rPr>
                <w:color w:val="000000"/>
              </w:rPr>
            </w:pPr>
            <w:r>
              <w:rPr>
                <w:color w:val="000000"/>
              </w:rPr>
              <w:t xml:space="preserve">6 weeks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B6742" w14:textId="77777777" w:rsidR="00010EE9" w:rsidRDefault="00010EE9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26" w:right="54"/>
              <w:rPr>
                <w:color w:val="000000"/>
              </w:rPr>
            </w:pPr>
            <w:r>
              <w:rPr>
                <w:color w:val="000000"/>
              </w:rPr>
              <w:t>Champions</w:t>
            </w:r>
            <w:r>
              <w:t>,</w:t>
            </w:r>
            <w:r>
              <w:rPr>
                <w:color w:val="000000"/>
              </w:rPr>
              <w:t xml:space="preserve"> front desk staff person, diabetes educator, or medical assistant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50BE5" w14:textId="77777777" w:rsidR="00010EE9" w:rsidRDefault="00010EE9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24" w:right="13"/>
              <w:rPr>
                <w:color w:val="000000"/>
              </w:rPr>
            </w:pPr>
            <w:r>
              <w:rPr>
                <w:color w:val="000000"/>
              </w:rPr>
              <w:t>All Black/Hispanic pts with T2D and A1</w:t>
            </w:r>
            <w:r>
              <w:t>c</w:t>
            </w:r>
            <w:r>
              <w:rPr>
                <w:color w:val="000000"/>
              </w:rPr>
              <w:t xml:space="preserve"> &gt;9 OR All Black/Hispanic pts with T2D and A1c&gt;9 who come in for an office visit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61D84" w14:textId="6F1DF6F4" w:rsidR="00010EE9" w:rsidRDefault="00010EE9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28" w:right="47" w:hanging="1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Strategy: </w:t>
            </w:r>
            <w:r>
              <w:rPr>
                <w:color w:val="000000"/>
              </w:rPr>
              <w:t>Survey via p</w:t>
            </w:r>
            <w:r w:rsidR="00512E83">
              <w:rPr>
                <w:color w:val="000000"/>
              </w:rPr>
              <w:t>t</w:t>
            </w:r>
            <w:r>
              <w:rPr>
                <w:color w:val="000000"/>
              </w:rPr>
              <w:t xml:space="preserve"> portal OR paper survey during check-in/rooming </w:t>
            </w:r>
          </w:p>
          <w:p w14:paraId="6BEBEE88" w14:textId="77777777" w:rsidR="00FE131E" w:rsidRDefault="00FE131E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 w:line="249" w:lineRule="auto"/>
              <w:ind w:left="25" w:right="143" w:firstLine="4"/>
              <w:rPr>
                <w:b/>
                <w:color w:val="000000"/>
              </w:rPr>
            </w:pPr>
          </w:p>
          <w:p w14:paraId="56773C2D" w14:textId="163AE18F" w:rsidR="00010EE9" w:rsidRDefault="00010EE9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 w:line="249" w:lineRule="auto"/>
              <w:ind w:left="25" w:right="143" w:firstLine="4"/>
              <w:rPr>
                <w:color w:val="000000"/>
              </w:rPr>
            </w:pPr>
            <w:r>
              <w:rPr>
                <w:b/>
                <w:color w:val="000000"/>
              </w:rPr>
              <w:t>Measures</w:t>
            </w:r>
            <w:r>
              <w:rPr>
                <w:color w:val="000000"/>
              </w:rPr>
              <w:t>: # of pts given survey of those eligible; # of completed survey responses; descriptive statistics on barriers identified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C616A" w14:textId="69C94789" w:rsidR="00010EE9" w:rsidRDefault="00010EE9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27" w:right="24"/>
              <w:rPr>
                <w:color w:val="000000"/>
              </w:rPr>
            </w:pPr>
            <w:r>
              <w:rPr>
                <w:color w:val="000000"/>
              </w:rPr>
              <w:t>Short surveys are best; for pts who have literacy issues, the survey can be conducted orally in the exam room</w:t>
            </w:r>
          </w:p>
        </w:tc>
      </w:tr>
    </w:tbl>
    <w:p w14:paraId="57D721CA" w14:textId="56ED0F8B" w:rsidR="00623A43" w:rsidRDefault="00623A43" w:rsidP="00D327AB">
      <w:r>
        <w:br w:type="page"/>
      </w:r>
      <w:r w:rsidR="00D327AB">
        <w:lastRenderedPageBreak/>
        <w:tab/>
      </w:r>
    </w:p>
    <w:tbl>
      <w:tblPr>
        <w:tblStyle w:val="a"/>
        <w:tblpPr w:leftFromText="180" w:rightFromText="180" w:vertAnchor="page" w:horzAnchor="margin" w:tblpY="1491"/>
        <w:tblW w:w="15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0"/>
        <w:gridCol w:w="2325"/>
        <w:gridCol w:w="1410"/>
        <w:gridCol w:w="2205"/>
        <w:gridCol w:w="2160"/>
        <w:gridCol w:w="2790"/>
        <w:gridCol w:w="2160"/>
      </w:tblGrid>
      <w:tr w:rsidR="00623A43" w14:paraId="4BE6CF2A" w14:textId="77777777" w:rsidTr="00BC4F71">
        <w:trPr>
          <w:trHeight w:val="507"/>
        </w:trPr>
        <w:tc>
          <w:tcPr>
            <w:tcW w:w="197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85AE0" w14:textId="7A3A3E5A" w:rsidR="00623A43" w:rsidRPr="00623A43" w:rsidRDefault="00623A43" w:rsidP="00FD0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 w:rsidRPr="00623A43">
              <w:rPr>
                <w:b/>
                <w:color w:val="000000"/>
              </w:rPr>
              <w:t xml:space="preserve">Goal </w:t>
            </w:r>
          </w:p>
        </w:tc>
        <w:tc>
          <w:tcPr>
            <w:tcW w:w="232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33A96" w14:textId="27770A64" w:rsidR="00623A43" w:rsidRPr="00623A43" w:rsidRDefault="00623A43" w:rsidP="00FD0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 w:rsidRPr="00623A43">
              <w:rPr>
                <w:b/>
                <w:color w:val="000000"/>
              </w:rPr>
              <w:t xml:space="preserve">Rationale </w:t>
            </w:r>
          </w:p>
        </w:tc>
        <w:tc>
          <w:tcPr>
            <w:tcW w:w="141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B65F6" w14:textId="1CD6765F" w:rsidR="00623A43" w:rsidRPr="00623A43" w:rsidRDefault="00623A43" w:rsidP="00FD0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 w:rsidRPr="00623A43">
              <w:rPr>
                <w:b/>
                <w:color w:val="000000"/>
              </w:rPr>
              <w:t xml:space="preserve">Timeline </w:t>
            </w:r>
          </w:p>
        </w:tc>
        <w:tc>
          <w:tcPr>
            <w:tcW w:w="220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33D32" w14:textId="6A87DE65" w:rsidR="00623A43" w:rsidRPr="00623A43" w:rsidRDefault="00623A43" w:rsidP="00FD0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 w:rsidRPr="00623A43">
              <w:rPr>
                <w:b/>
                <w:color w:val="000000"/>
              </w:rPr>
              <w:t xml:space="preserve">QI Team </w:t>
            </w:r>
          </w:p>
        </w:tc>
        <w:tc>
          <w:tcPr>
            <w:tcW w:w="21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F9529" w14:textId="796BB842" w:rsidR="00623A43" w:rsidRPr="00623A43" w:rsidRDefault="00623A43" w:rsidP="00FD0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 w:rsidRPr="00623A43">
              <w:rPr>
                <w:b/>
                <w:color w:val="000000"/>
              </w:rPr>
              <w:t xml:space="preserve">Population Involved </w:t>
            </w:r>
          </w:p>
        </w:tc>
        <w:tc>
          <w:tcPr>
            <w:tcW w:w="279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A123F" w14:textId="3488A793" w:rsidR="00623A43" w:rsidRDefault="00623A43" w:rsidP="00FD0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 w:rsidRPr="00623A43">
              <w:rPr>
                <w:b/>
                <w:color w:val="000000"/>
              </w:rPr>
              <w:t xml:space="preserve">Measurement </w:t>
            </w:r>
          </w:p>
        </w:tc>
        <w:tc>
          <w:tcPr>
            <w:tcW w:w="21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AD840" w14:textId="799185F2" w:rsidR="00623A43" w:rsidRPr="00623A43" w:rsidRDefault="00623A43" w:rsidP="00FD0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 w:rsidRPr="00623A43">
              <w:rPr>
                <w:b/>
                <w:color w:val="000000"/>
              </w:rPr>
              <w:t>Additional Notes</w:t>
            </w:r>
          </w:p>
        </w:tc>
      </w:tr>
      <w:tr w:rsidR="00D54DD1" w14:paraId="6BCA19BC" w14:textId="77777777" w:rsidTr="00BC4F71">
        <w:trPr>
          <w:trHeight w:val="784"/>
        </w:trPr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6C5018DF" w:rsidR="00D54DD1" w:rsidRDefault="006B5B67" w:rsidP="00FD0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6" w:right="47" w:firstLine="4"/>
              <w:rPr>
                <w:color w:val="000000"/>
              </w:rPr>
            </w:pPr>
            <w:r>
              <w:rPr>
                <w:color w:val="000000"/>
              </w:rPr>
              <w:t xml:space="preserve">Identification of pts with low </w:t>
            </w:r>
            <w:r w:rsidR="00CB6D95">
              <w:rPr>
                <w:color w:val="000000"/>
              </w:rPr>
              <w:t>medication adherence</w:t>
            </w:r>
            <w:r>
              <w:rPr>
                <w:color w:val="000000"/>
              </w:rPr>
              <w:t xml:space="preserve"> and most common medication adherence issues in the practice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D54DD1" w:rsidRDefault="006B5B67" w:rsidP="00FD0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6" w:right="160" w:firstLine="3"/>
              <w:rPr>
                <w:color w:val="000000"/>
              </w:rPr>
            </w:pPr>
            <w:r>
              <w:rPr>
                <w:color w:val="000000"/>
              </w:rPr>
              <w:t>Lack of insurance and out of pocket costs can be a barrier to medication adherence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D54DD1" w:rsidRDefault="006B5B67" w:rsidP="00FD0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"/>
              <w:rPr>
                <w:color w:val="000000"/>
              </w:rPr>
            </w:pPr>
            <w:r>
              <w:rPr>
                <w:color w:val="000000"/>
              </w:rPr>
              <w:t xml:space="preserve">2 months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D54DD1" w:rsidRDefault="006B5B67" w:rsidP="00FD0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6" w:right="55"/>
              <w:rPr>
                <w:color w:val="000000"/>
              </w:rPr>
            </w:pPr>
            <w:r>
              <w:rPr>
                <w:color w:val="000000"/>
              </w:rPr>
              <w:t xml:space="preserve">Champions, patient navigator(s) and or diabetes educator and/or medical assistants (MAs)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6B5E2261" w:rsidR="00D54DD1" w:rsidRDefault="006B5B67" w:rsidP="00FD0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5" w:right="140"/>
              <w:rPr>
                <w:color w:val="000000"/>
              </w:rPr>
            </w:pPr>
            <w:r>
              <w:rPr>
                <w:color w:val="000000"/>
              </w:rPr>
              <w:t xml:space="preserve">All Black/Hispanic pts with T2D </w:t>
            </w:r>
            <w:r w:rsidR="00CB6D95">
              <w:rPr>
                <w:color w:val="000000"/>
              </w:rPr>
              <w:t>and A</w:t>
            </w:r>
            <w:r>
              <w:rPr>
                <w:color w:val="000000"/>
              </w:rPr>
              <w:t>1c&gt;9 who come in for an office visit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EF305" w14:textId="77777777" w:rsidR="00160E31" w:rsidRDefault="006B5B67" w:rsidP="00160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6" w:right="-8"/>
              <w:rPr>
                <w:color w:val="000000"/>
              </w:rPr>
            </w:pPr>
            <w:r>
              <w:rPr>
                <w:b/>
                <w:color w:val="000000"/>
              </w:rPr>
              <w:t>Strategy</w:t>
            </w:r>
            <w:r>
              <w:rPr>
                <w:color w:val="000000"/>
              </w:rPr>
              <w:t xml:space="preserve">: Pt survey (BMQ-Specific) https://www.ncbi.nlm.nih.gov/pmc/article s/PMC6510353/ </w:t>
            </w:r>
          </w:p>
          <w:p w14:paraId="61C2E78D" w14:textId="77777777" w:rsidR="00160E31" w:rsidRDefault="00160E31" w:rsidP="00160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6" w:right="-8"/>
              <w:rPr>
                <w:b/>
                <w:color w:val="000000"/>
              </w:rPr>
            </w:pPr>
          </w:p>
          <w:p w14:paraId="00000027" w14:textId="4C9DEE11" w:rsidR="00D54DD1" w:rsidRDefault="006B5B67" w:rsidP="00160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6" w:right="-8"/>
              <w:rPr>
                <w:color w:val="000000"/>
              </w:rPr>
            </w:pPr>
            <w:r>
              <w:rPr>
                <w:b/>
                <w:color w:val="000000"/>
              </w:rPr>
              <w:t>Measures</w:t>
            </w:r>
            <w:r>
              <w:rPr>
                <w:color w:val="000000"/>
              </w:rPr>
              <w:t>: #</w:t>
            </w:r>
            <w:r>
              <w:t xml:space="preserve"> </w:t>
            </w:r>
            <w:r>
              <w:rPr>
                <w:color w:val="000000"/>
              </w:rPr>
              <w:t>of eligible pts given survey; # of</w:t>
            </w:r>
            <w:r>
              <w:t xml:space="preserve"> </w:t>
            </w:r>
            <w:r>
              <w:rPr>
                <w:color w:val="000000"/>
              </w:rPr>
              <w:t xml:space="preserve">completed survey responses; </w:t>
            </w:r>
            <w:r w:rsidR="00CB6D95">
              <w:rPr>
                <w:color w:val="000000"/>
              </w:rPr>
              <w:t>results of</w:t>
            </w:r>
            <w:r>
              <w:rPr>
                <w:color w:val="000000"/>
              </w:rPr>
              <w:t xml:space="preserve"> survey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D54DD1" w:rsidRDefault="00D54DD1" w:rsidP="00FD0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54DD1" w14:paraId="434A4159" w14:textId="77777777" w:rsidTr="00BC4F71">
        <w:trPr>
          <w:trHeight w:val="1077"/>
        </w:trPr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D54DD1" w:rsidRDefault="006B5B67" w:rsidP="00FD0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"/>
              <w:rPr>
                <w:color w:val="000000"/>
              </w:rPr>
            </w:pPr>
            <w:r>
              <w:rPr>
                <w:color w:val="000000"/>
              </w:rPr>
              <w:t xml:space="preserve">Depression screening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1C9F9BC5" w:rsidR="00D54DD1" w:rsidRDefault="006B5B67" w:rsidP="00FD0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6" w:right="256" w:firstLine="3"/>
              <w:rPr>
                <w:color w:val="000000"/>
              </w:rPr>
            </w:pPr>
            <w:r>
              <w:rPr>
                <w:color w:val="000000"/>
              </w:rPr>
              <w:t xml:space="preserve">Many people with diabetes </w:t>
            </w:r>
            <w:r w:rsidR="00CB6D95">
              <w:rPr>
                <w:color w:val="000000"/>
              </w:rPr>
              <w:t>suffer symptoms</w:t>
            </w:r>
            <w:r>
              <w:rPr>
                <w:color w:val="000000"/>
              </w:rPr>
              <w:t xml:space="preserve"> of</w:t>
            </w:r>
            <w:r>
              <w:t xml:space="preserve"> </w:t>
            </w:r>
            <w:r>
              <w:rPr>
                <w:color w:val="000000"/>
              </w:rPr>
              <w:t>depression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D54DD1" w:rsidRDefault="006B5B67" w:rsidP="00FD0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"/>
              <w:rPr>
                <w:color w:val="000000"/>
              </w:rPr>
            </w:pPr>
            <w:r>
              <w:rPr>
                <w:color w:val="000000"/>
              </w:rPr>
              <w:t xml:space="preserve">1 month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36384A84" w:rsidR="00D54DD1" w:rsidRDefault="006B5B67" w:rsidP="00FD0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6" w:right="78"/>
              <w:rPr>
                <w:color w:val="000000"/>
              </w:rPr>
            </w:pPr>
            <w:r>
              <w:rPr>
                <w:color w:val="000000"/>
              </w:rPr>
              <w:t xml:space="preserve">Champions, front desk staff </w:t>
            </w:r>
            <w:r w:rsidR="00CB6D95">
              <w:rPr>
                <w:color w:val="000000"/>
              </w:rPr>
              <w:t>person, diabetes</w:t>
            </w:r>
            <w:r>
              <w:rPr>
                <w:color w:val="000000"/>
              </w:rPr>
              <w:t xml:space="preserve"> educator, or medical assistants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23D13F27" w:rsidR="00D54DD1" w:rsidRDefault="006B5B67" w:rsidP="00FD0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5" w:right="140"/>
              <w:rPr>
                <w:color w:val="000000"/>
              </w:rPr>
            </w:pPr>
            <w:r>
              <w:rPr>
                <w:color w:val="000000"/>
              </w:rPr>
              <w:t xml:space="preserve">All Black/Hispanic pts with T2D </w:t>
            </w:r>
            <w:r w:rsidR="00CB6D95">
              <w:rPr>
                <w:color w:val="000000"/>
              </w:rPr>
              <w:t>and A</w:t>
            </w:r>
            <w:r>
              <w:rPr>
                <w:color w:val="000000"/>
              </w:rPr>
              <w:t>1c&gt;9 who come in for an office visit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2AD22A6D" w:rsidR="00D54DD1" w:rsidRDefault="006B5B67" w:rsidP="00FD0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5" w:right="-5"/>
              <w:rPr>
                <w:color w:val="000000"/>
              </w:rPr>
            </w:pPr>
            <w:r>
              <w:rPr>
                <w:b/>
                <w:color w:val="000000"/>
              </w:rPr>
              <w:t>Strategy</w:t>
            </w:r>
            <w:r>
              <w:rPr>
                <w:color w:val="000000"/>
              </w:rPr>
              <w:t xml:space="preserve">: Pt Health Questionnaire - 2 (PHQ-2) </w:t>
            </w:r>
          </w:p>
          <w:p w14:paraId="0000002F" w14:textId="528465BC" w:rsidR="00D54DD1" w:rsidRDefault="006B5B67" w:rsidP="00FD0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9" w:lineRule="auto"/>
              <w:ind w:left="25" w:right="29" w:firstLine="2"/>
              <w:rPr>
                <w:color w:val="000000"/>
              </w:rPr>
            </w:pPr>
            <w:r>
              <w:rPr>
                <w:color w:val="000000"/>
              </w:rPr>
              <w:t xml:space="preserve">https://cde.drugabuse.gov/instrument/fc 216f70-be8e-ac44-e040-bb89ad433387 and education of staff about </w:t>
            </w:r>
            <w:r w:rsidR="00CB6D95">
              <w:rPr>
                <w:color w:val="000000"/>
              </w:rPr>
              <w:t>depression in</w:t>
            </w:r>
            <w:r>
              <w:rPr>
                <w:color w:val="000000"/>
              </w:rPr>
              <w:t xml:space="preserve"> diabetes </w:t>
            </w:r>
          </w:p>
          <w:p w14:paraId="4ECE78CB" w14:textId="77777777" w:rsidR="00FE131E" w:rsidRDefault="00FE131E" w:rsidP="00FD0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9" w:lineRule="auto"/>
              <w:ind w:left="26" w:right="258" w:firstLine="2"/>
              <w:rPr>
                <w:b/>
                <w:color w:val="000000"/>
              </w:rPr>
            </w:pPr>
          </w:p>
          <w:p w14:paraId="00000030" w14:textId="21F4FE5A" w:rsidR="00D54DD1" w:rsidRDefault="006B5B67" w:rsidP="00FD0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9" w:lineRule="auto"/>
              <w:ind w:left="26" w:right="258" w:firstLine="2"/>
              <w:rPr>
                <w:color w:val="000000"/>
              </w:rPr>
            </w:pPr>
            <w:r>
              <w:rPr>
                <w:b/>
                <w:color w:val="000000"/>
              </w:rPr>
              <w:t>Measures</w:t>
            </w:r>
            <w:r>
              <w:rPr>
                <w:color w:val="000000"/>
              </w:rPr>
              <w:t xml:space="preserve">: # of eligible pts </w:t>
            </w:r>
            <w:r w:rsidR="00CB6D95">
              <w:rPr>
                <w:color w:val="000000"/>
              </w:rPr>
              <w:t>given questionnaire</w:t>
            </w:r>
            <w:r>
              <w:rPr>
                <w:color w:val="000000"/>
              </w:rPr>
              <w:t>; # of completed responses</w:t>
            </w:r>
            <w:r>
              <w:t xml:space="preserve">; </w:t>
            </w:r>
            <w:r>
              <w:rPr>
                <w:color w:val="000000"/>
              </w:rPr>
              <w:t>results of PHQ-2; staff</w:t>
            </w:r>
            <w:r>
              <w:t xml:space="preserve"> </w:t>
            </w:r>
            <w:r>
              <w:rPr>
                <w:color w:val="000000"/>
              </w:rPr>
              <w:t>educated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D54DD1" w:rsidRDefault="006B5B67" w:rsidP="00FD0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7" w:right="88" w:firstLine="3"/>
              <w:rPr>
                <w:color w:val="000000"/>
              </w:rPr>
            </w:pPr>
            <w:r>
              <w:rPr>
                <w:color w:val="000000"/>
              </w:rPr>
              <w:t>Results may lead to follow-up effort to improve referral for behavioral health care</w:t>
            </w:r>
          </w:p>
        </w:tc>
      </w:tr>
    </w:tbl>
    <w:p w14:paraId="09CC9198" w14:textId="77777777" w:rsidR="00CB6D95" w:rsidRDefault="00CB6D95">
      <w:r>
        <w:br w:type="page"/>
      </w:r>
    </w:p>
    <w:tbl>
      <w:tblPr>
        <w:tblStyle w:val="a"/>
        <w:tblpPr w:leftFromText="180" w:rightFromText="180" w:vertAnchor="page" w:horzAnchor="margin" w:tblpY="1491"/>
        <w:tblW w:w="15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0"/>
        <w:gridCol w:w="2325"/>
        <w:gridCol w:w="1410"/>
        <w:gridCol w:w="2205"/>
        <w:gridCol w:w="2160"/>
        <w:gridCol w:w="2790"/>
        <w:gridCol w:w="2160"/>
      </w:tblGrid>
      <w:tr w:rsidR="0011449F" w14:paraId="3E29383E" w14:textId="77777777" w:rsidTr="00FD0BF9">
        <w:trPr>
          <w:trHeight w:val="357"/>
        </w:trPr>
        <w:tc>
          <w:tcPr>
            <w:tcW w:w="15020" w:type="dxa"/>
            <w:gridSpan w:val="7"/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E6302" w14:textId="747E61B8" w:rsidR="0011449F" w:rsidRPr="0011449F" w:rsidRDefault="0011449F" w:rsidP="00FD0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bookmarkStart w:id="1" w:name="_Hlk84412579"/>
            <w:bookmarkStart w:id="2" w:name="_Hlk84345618"/>
            <w:r>
              <w:rPr>
                <w:b/>
              </w:rPr>
              <w:lastRenderedPageBreak/>
              <w:t>Prevention (some of these goals can be achieved in parallel to one another)</w:t>
            </w:r>
          </w:p>
        </w:tc>
      </w:tr>
      <w:bookmarkEnd w:id="1"/>
      <w:tr w:rsidR="0011449F" w14:paraId="20396D80" w14:textId="77777777" w:rsidTr="00BC4F71">
        <w:trPr>
          <w:trHeight w:val="483"/>
        </w:trPr>
        <w:tc>
          <w:tcPr>
            <w:tcW w:w="197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8DB04" w14:textId="4E636588" w:rsidR="0011449F" w:rsidRPr="0011449F" w:rsidRDefault="0011449F" w:rsidP="00FD0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 w:rsidRPr="0011449F">
              <w:rPr>
                <w:b/>
                <w:color w:val="000000"/>
              </w:rPr>
              <w:t xml:space="preserve">Goal </w:t>
            </w:r>
          </w:p>
        </w:tc>
        <w:tc>
          <w:tcPr>
            <w:tcW w:w="232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71F5D" w14:textId="563AF77C" w:rsidR="0011449F" w:rsidRPr="0011449F" w:rsidRDefault="0011449F" w:rsidP="00FD0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 w:rsidRPr="0011449F">
              <w:rPr>
                <w:b/>
                <w:color w:val="000000"/>
              </w:rPr>
              <w:t xml:space="preserve">Rationale </w:t>
            </w:r>
          </w:p>
        </w:tc>
        <w:tc>
          <w:tcPr>
            <w:tcW w:w="141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B16BE" w14:textId="2F352B29" w:rsidR="0011449F" w:rsidRPr="0011449F" w:rsidRDefault="0011449F" w:rsidP="00FD0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 w:rsidRPr="0011449F">
              <w:rPr>
                <w:b/>
                <w:color w:val="000000"/>
              </w:rPr>
              <w:t xml:space="preserve">Timeline </w:t>
            </w:r>
          </w:p>
        </w:tc>
        <w:tc>
          <w:tcPr>
            <w:tcW w:w="220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43656" w14:textId="25C598F1" w:rsidR="0011449F" w:rsidRPr="0011449F" w:rsidRDefault="0011449F" w:rsidP="00FD0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 w:rsidRPr="0011449F">
              <w:rPr>
                <w:b/>
                <w:color w:val="000000"/>
              </w:rPr>
              <w:t xml:space="preserve">QI Team </w:t>
            </w:r>
          </w:p>
        </w:tc>
        <w:tc>
          <w:tcPr>
            <w:tcW w:w="21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56DBD" w14:textId="28890F3F" w:rsidR="0011449F" w:rsidRPr="0011449F" w:rsidRDefault="0011449F" w:rsidP="00FD0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 w:rsidRPr="0011449F">
              <w:rPr>
                <w:b/>
                <w:color w:val="000000"/>
              </w:rPr>
              <w:t xml:space="preserve">Population Involved </w:t>
            </w:r>
          </w:p>
        </w:tc>
        <w:tc>
          <w:tcPr>
            <w:tcW w:w="279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FC61A" w14:textId="2D1AB87B" w:rsidR="0011449F" w:rsidRDefault="0011449F" w:rsidP="00FD0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 w:rsidRPr="0011449F">
              <w:rPr>
                <w:b/>
                <w:color w:val="000000"/>
              </w:rPr>
              <w:t xml:space="preserve">Measurement </w:t>
            </w:r>
          </w:p>
        </w:tc>
        <w:tc>
          <w:tcPr>
            <w:tcW w:w="21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F9023" w14:textId="7524234B" w:rsidR="0011449F" w:rsidRPr="0011449F" w:rsidRDefault="0011449F" w:rsidP="00FD0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 w:rsidRPr="0011449F">
              <w:rPr>
                <w:b/>
                <w:color w:val="000000"/>
              </w:rPr>
              <w:t>Additional Notes</w:t>
            </w:r>
          </w:p>
        </w:tc>
      </w:tr>
      <w:bookmarkEnd w:id="2"/>
      <w:tr w:rsidR="00D54DD1" w14:paraId="7F738676" w14:textId="77777777" w:rsidTr="00BC4F71">
        <w:trPr>
          <w:trHeight w:val="986"/>
        </w:trPr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1127B3FD" w:rsidR="00D54DD1" w:rsidRDefault="006B5B67" w:rsidP="00FD0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5" w:right="23" w:firstLine="5"/>
              <w:rPr>
                <w:color w:val="000000"/>
              </w:rPr>
            </w:pPr>
            <w:r>
              <w:rPr>
                <w:color w:val="000000"/>
              </w:rPr>
              <w:t>Increase recommended vaccinations among Black</w:t>
            </w:r>
            <w:r w:rsidR="0073214E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Hispanic pts wit</w:t>
            </w:r>
            <w:r>
              <w:t>h</w:t>
            </w:r>
            <w:r>
              <w:rPr>
                <w:color w:val="000000"/>
              </w:rPr>
              <w:t xml:space="preserve"> T2D to 80% (influenza, COVID-</w:t>
            </w:r>
            <w:r w:rsidR="00CB6D95">
              <w:rPr>
                <w:color w:val="000000"/>
              </w:rPr>
              <w:t>19, hepatitis</w:t>
            </w:r>
            <w:r>
              <w:rPr>
                <w:color w:val="000000"/>
              </w:rPr>
              <w:t xml:space="preserve"> B, pneumonia, shingles, Tdap)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0155D219" w:rsidR="00D54DD1" w:rsidRDefault="006B5B67" w:rsidP="00FD0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4" w:right="2" w:firstLine="5"/>
              <w:rPr>
                <w:color w:val="000000"/>
              </w:rPr>
            </w:pPr>
            <w:r>
              <w:rPr>
                <w:color w:val="000000"/>
              </w:rPr>
              <w:t xml:space="preserve">People of color typically have lower </w:t>
            </w:r>
            <w:r w:rsidR="00CB6D95">
              <w:rPr>
                <w:color w:val="000000"/>
              </w:rPr>
              <w:t>rates of</w:t>
            </w:r>
            <w:r>
              <w:rPr>
                <w:color w:val="000000"/>
              </w:rPr>
              <w:t xml:space="preserve"> vaccination and greater risks of</w:t>
            </w:r>
            <w:r>
              <w:t xml:space="preserve"> </w:t>
            </w:r>
            <w:r>
              <w:rPr>
                <w:color w:val="000000"/>
              </w:rPr>
              <w:t>vaccine-preventable disease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D54DD1" w:rsidRDefault="006B5B67" w:rsidP="00FD0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"/>
              <w:rPr>
                <w:color w:val="000000"/>
              </w:rPr>
            </w:pPr>
            <w:r>
              <w:rPr>
                <w:color w:val="000000"/>
              </w:rPr>
              <w:t xml:space="preserve">3 months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D54DD1" w:rsidRDefault="006B5B67" w:rsidP="00FD0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8" w:right="134" w:hanging="1"/>
              <w:rPr>
                <w:color w:val="000000"/>
              </w:rPr>
            </w:pPr>
            <w:r>
              <w:rPr>
                <w:color w:val="000000"/>
              </w:rPr>
              <w:t>Champions</w:t>
            </w:r>
            <w:r>
              <w:t xml:space="preserve">, </w:t>
            </w:r>
            <w:r>
              <w:rPr>
                <w:color w:val="000000"/>
              </w:rPr>
              <w:t>front desk staff</w:t>
            </w:r>
            <w:r>
              <w:t xml:space="preserve">, </w:t>
            </w:r>
            <w:r>
              <w:rPr>
                <w:color w:val="000000"/>
              </w:rPr>
              <w:t>nurses</w:t>
            </w:r>
            <w:r>
              <w:t xml:space="preserve">, </w:t>
            </w:r>
            <w:r>
              <w:rPr>
                <w:color w:val="000000"/>
              </w:rPr>
              <w:t>medical assistants, physicians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D54DD1" w:rsidRDefault="006B5B67" w:rsidP="00FD0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7" w:right="6" w:hanging="1"/>
              <w:rPr>
                <w:color w:val="000000"/>
              </w:rPr>
            </w:pPr>
            <w:r>
              <w:rPr>
                <w:color w:val="000000"/>
              </w:rPr>
              <w:t>All Black/Hispanic pts with T2D and A1c&gt;9 who come in for an office visit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E2AAE" w14:textId="77777777" w:rsidR="00297B04" w:rsidRDefault="006B5B67" w:rsidP="00297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6" w:right="69"/>
              <w:rPr>
                <w:color w:val="000000"/>
              </w:rPr>
            </w:pPr>
            <w:r>
              <w:rPr>
                <w:b/>
                <w:color w:val="000000"/>
              </w:rPr>
              <w:t>Strategy</w:t>
            </w:r>
            <w:r>
              <w:rPr>
                <w:color w:val="000000"/>
              </w:rPr>
              <w:t xml:space="preserve">: Telehealth/pt </w:t>
            </w:r>
            <w:r w:rsidR="00623A43">
              <w:rPr>
                <w:color w:val="000000"/>
              </w:rPr>
              <w:t>portal outreach</w:t>
            </w:r>
            <w:r>
              <w:rPr>
                <w:color w:val="000000"/>
              </w:rPr>
              <w:t xml:space="preserve"> to discern vaccine status and recruit pts to be vaccinated; provide pt</w:t>
            </w:r>
            <w:r>
              <w:t xml:space="preserve"> </w:t>
            </w:r>
            <w:r>
              <w:rPr>
                <w:color w:val="000000"/>
              </w:rPr>
              <w:t xml:space="preserve">education materials on vaccines </w:t>
            </w:r>
          </w:p>
          <w:p w14:paraId="4CEE6657" w14:textId="77777777" w:rsidR="00297B04" w:rsidRDefault="00297B04" w:rsidP="00297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6" w:right="69"/>
              <w:rPr>
                <w:b/>
                <w:color w:val="000000"/>
              </w:rPr>
            </w:pPr>
          </w:p>
          <w:p w14:paraId="00000040" w14:textId="2C0813DA" w:rsidR="00D54DD1" w:rsidRDefault="006B5B67" w:rsidP="00297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6" w:right="69"/>
              <w:rPr>
                <w:color w:val="000000"/>
              </w:rPr>
            </w:pPr>
            <w:r>
              <w:rPr>
                <w:b/>
                <w:color w:val="000000"/>
              </w:rPr>
              <w:t>Measures</w:t>
            </w:r>
            <w:r>
              <w:rPr>
                <w:color w:val="000000"/>
              </w:rPr>
              <w:t xml:space="preserve">: # of pts reached </w:t>
            </w:r>
            <w:r w:rsidR="00623A43">
              <w:rPr>
                <w:color w:val="000000"/>
              </w:rPr>
              <w:t>through telehealth</w:t>
            </w:r>
            <w:r>
              <w:rPr>
                <w:color w:val="000000"/>
              </w:rPr>
              <w:t xml:space="preserve"> </w:t>
            </w:r>
            <w:r w:rsidR="00623A43">
              <w:rPr>
                <w:color w:val="000000"/>
              </w:rPr>
              <w:t>appts,</w:t>
            </w:r>
            <w:r>
              <w:rPr>
                <w:color w:val="000000"/>
              </w:rPr>
              <w:t xml:space="preserve"> # of pts vaccinated; # of vaccines administered by type; # of pts given </w:t>
            </w:r>
            <w:r w:rsidR="00623A43">
              <w:rPr>
                <w:color w:val="000000"/>
              </w:rPr>
              <w:t>educational materials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721512E2" w:rsidR="00D54DD1" w:rsidRDefault="006B5B67" w:rsidP="00FD0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8" w:right="7" w:firstLine="2"/>
              <w:rPr>
                <w:color w:val="000000"/>
              </w:rPr>
            </w:pPr>
            <w:r>
              <w:rPr>
                <w:color w:val="000000"/>
              </w:rPr>
              <w:t xml:space="preserve">Physicians have the most influence </w:t>
            </w:r>
            <w:r w:rsidR="00623A43">
              <w:rPr>
                <w:color w:val="000000"/>
              </w:rPr>
              <w:t>over pt</w:t>
            </w:r>
            <w:r>
              <w:rPr>
                <w:color w:val="000000"/>
              </w:rPr>
              <w:t xml:space="preserve"> vaccination and recommendation/</w:t>
            </w:r>
            <w:r w:rsidR="00C9702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provision of vaccines is the most impactful approach</w:t>
            </w:r>
            <w:r>
              <w:t xml:space="preserve">. </w:t>
            </w:r>
            <w:r>
              <w:rPr>
                <w:color w:val="000000"/>
              </w:rPr>
              <w:t xml:space="preserve">The whole team can work to make </w:t>
            </w:r>
            <w:r w:rsidR="00623A43">
              <w:rPr>
                <w:color w:val="000000"/>
              </w:rPr>
              <w:t>a strong</w:t>
            </w:r>
            <w:r>
              <w:t xml:space="preserve"> </w:t>
            </w:r>
            <w:r>
              <w:rPr>
                <w:color w:val="000000"/>
              </w:rPr>
              <w:t>recommendation.</w:t>
            </w:r>
            <w:r>
              <w:t xml:space="preserve"> </w:t>
            </w:r>
            <w:r>
              <w:rPr>
                <w:color w:val="000000"/>
              </w:rPr>
              <w:t>Documentation of vaccination may be an issue</w:t>
            </w:r>
          </w:p>
        </w:tc>
      </w:tr>
      <w:tr w:rsidR="00D54DD1" w14:paraId="0DFA4C97" w14:textId="77777777" w:rsidTr="00BC4F71">
        <w:trPr>
          <w:trHeight w:val="587"/>
        </w:trPr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D54DD1" w:rsidRDefault="006B5B67" w:rsidP="00FD0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6" w:right="50" w:firstLine="4"/>
              <w:rPr>
                <w:color w:val="000000"/>
              </w:rPr>
            </w:pPr>
            <w:r>
              <w:rPr>
                <w:color w:val="000000"/>
              </w:rPr>
              <w:t>Increase foot exams to 90% of T2D pts of color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59685765" w:rsidR="00D54DD1" w:rsidRDefault="006B5B67" w:rsidP="00FD0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8" w:right="218"/>
              <w:rPr>
                <w:color w:val="000000"/>
              </w:rPr>
            </w:pPr>
            <w:r>
              <w:rPr>
                <w:color w:val="000000"/>
              </w:rPr>
              <w:t>Black</w:t>
            </w:r>
            <w:r w:rsidR="00EC3181">
              <w:rPr>
                <w:color w:val="000000"/>
              </w:rPr>
              <w:t>/Hispanic</w:t>
            </w:r>
            <w:r>
              <w:rPr>
                <w:color w:val="000000"/>
              </w:rPr>
              <w:t xml:space="preserve"> pts with diabetes are </w:t>
            </w:r>
            <w:r w:rsidR="00623A43">
              <w:rPr>
                <w:color w:val="000000"/>
              </w:rPr>
              <w:t>at higher</w:t>
            </w:r>
            <w:r>
              <w:rPr>
                <w:color w:val="000000"/>
              </w:rPr>
              <w:t xml:space="preserve"> risk of</w:t>
            </w:r>
            <w:r>
              <w:t xml:space="preserve"> </w:t>
            </w:r>
            <w:r>
              <w:rPr>
                <w:color w:val="000000"/>
              </w:rPr>
              <w:t>amputation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4" w14:textId="77777777" w:rsidR="00D54DD1" w:rsidRDefault="006B5B67" w:rsidP="00FD0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"/>
              <w:rPr>
                <w:color w:val="000000"/>
              </w:rPr>
            </w:pPr>
            <w:r>
              <w:rPr>
                <w:color w:val="000000"/>
              </w:rPr>
              <w:t xml:space="preserve">3 months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77777777" w:rsidR="00D54DD1" w:rsidRDefault="006B5B67" w:rsidP="00FD0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"/>
              <w:rPr>
                <w:color w:val="000000"/>
              </w:rPr>
            </w:pPr>
            <w:r>
              <w:rPr>
                <w:color w:val="000000"/>
              </w:rPr>
              <w:t>Champions</w:t>
            </w:r>
            <w:r>
              <w:t>,</w:t>
            </w:r>
            <w:r>
              <w:rPr>
                <w:color w:val="000000"/>
              </w:rPr>
              <w:t xml:space="preserve"> nurses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6" w14:textId="3525B255" w:rsidR="00D54DD1" w:rsidRDefault="006B5B67" w:rsidP="00FD0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5" w:right="140"/>
              <w:rPr>
                <w:color w:val="000000"/>
              </w:rPr>
            </w:pPr>
            <w:r>
              <w:rPr>
                <w:color w:val="000000"/>
              </w:rPr>
              <w:t xml:space="preserve">All Black/Hispanic pts with T2D </w:t>
            </w:r>
            <w:r w:rsidR="00623A43">
              <w:rPr>
                <w:color w:val="000000"/>
              </w:rPr>
              <w:t>and A</w:t>
            </w:r>
            <w:r>
              <w:rPr>
                <w:color w:val="000000"/>
              </w:rPr>
              <w:t>1c&gt;9 who come in for an office visit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57918" w14:textId="77777777" w:rsidR="00297B04" w:rsidRDefault="006B5B67" w:rsidP="00297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5" w:right="38" w:firstLine="1"/>
              <w:rPr>
                <w:color w:val="000000"/>
              </w:rPr>
            </w:pPr>
            <w:r>
              <w:rPr>
                <w:b/>
                <w:color w:val="000000"/>
              </w:rPr>
              <w:t>Strategy</w:t>
            </w:r>
            <w:r>
              <w:rPr>
                <w:color w:val="000000"/>
              </w:rPr>
              <w:t xml:space="preserve">: Adjust rooming practice to incorporate automatic removal of shoes for pts with T2D during visit </w:t>
            </w:r>
          </w:p>
          <w:p w14:paraId="240C4D57" w14:textId="77777777" w:rsidR="00297B04" w:rsidRDefault="00297B04" w:rsidP="00297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5" w:right="38" w:firstLine="1"/>
              <w:rPr>
                <w:b/>
                <w:color w:val="000000"/>
              </w:rPr>
            </w:pPr>
          </w:p>
          <w:p w14:paraId="00000048" w14:textId="772365FB" w:rsidR="00D54DD1" w:rsidRDefault="006B5B67" w:rsidP="00297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5" w:right="38" w:firstLine="1"/>
              <w:rPr>
                <w:color w:val="000000"/>
              </w:rPr>
            </w:pPr>
            <w:r>
              <w:rPr>
                <w:b/>
                <w:color w:val="000000"/>
              </w:rPr>
              <w:t>Measures</w:t>
            </w:r>
            <w:r>
              <w:rPr>
                <w:color w:val="000000"/>
              </w:rPr>
              <w:t xml:space="preserve">: # of eligible pts; # of </w:t>
            </w:r>
            <w:r w:rsidR="00623A43">
              <w:rPr>
                <w:color w:val="000000"/>
              </w:rPr>
              <w:t>pts asked</w:t>
            </w:r>
            <w:r>
              <w:rPr>
                <w:color w:val="000000"/>
              </w:rPr>
              <w:t xml:space="preserve"> to remove shoes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9" w14:textId="5F52B178" w:rsidR="00D54DD1" w:rsidRDefault="006B5B67" w:rsidP="00FD0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6" w:right="105" w:firstLine="3"/>
              <w:rPr>
                <w:color w:val="000000"/>
              </w:rPr>
            </w:pPr>
            <w:r>
              <w:rPr>
                <w:color w:val="000000"/>
              </w:rPr>
              <w:t>Be sure to let your pts know why shoe removal is important</w:t>
            </w:r>
          </w:p>
        </w:tc>
      </w:tr>
    </w:tbl>
    <w:p w14:paraId="43EEE438" w14:textId="77777777" w:rsidR="00281BCE" w:rsidRDefault="00281BCE">
      <w:r>
        <w:br w:type="page"/>
      </w:r>
    </w:p>
    <w:tbl>
      <w:tblPr>
        <w:tblStyle w:val="a"/>
        <w:tblpPr w:leftFromText="180" w:rightFromText="180" w:vertAnchor="page" w:horzAnchor="margin" w:tblpY="1541"/>
        <w:tblW w:w="15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0"/>
        <w:gridCol w:w="2325"/>
        <w:gridCol w:w="1410"/>
        <w:gridCol w:w="2205"/>
        <w:gridCol w:w="2160"/>
        <w:gridCol w:w="2790"/>
        <w:gridCol w:w="2160"/>
      </w:tblGrid>
      <w:tr w:rsidR="00010EE9" w14:paraId="3E539B92" w14:textId="77777777" w:rsidTr="00BC4F71">
        <w:trPr>
          <w:trHeight w:val="420"/>
        </w:trPr>
        <w:tc>
          <w:tcPr>
            <w:tcW w:w="197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5AD01" w14:textId="77777777" w:rsidR="00010EE9" w:rsidRPr="0011449F" w:rsidRDefault="00010EE9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 w:rsidRPr="0011449F">
              <w:rPr>
                <w:b/>
                <w:color w:val="000000"/>
              </w:rPr>
              <w:lastRenderedPageBreak/>
              <w:t xml:space="preserve">Goal </w:t>
            </w:r>
          </w:p>
        </w:tc>
        <w:tc>
          <w:tcPr>
            <w:tcW w:w="232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AC858" w14:textId="77777777" w:rsidR="00010EE9" w:rsidRPr="0011449F" w:rsidRDefault="00010EE9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 w:rsidRPr="0011449F">
              <w:rPr>
                <w:b/>
                <w:color w:val="000000"/>
              </w:rPr>
              <w:t xml:space="preserve">Rationale </w:t>
            </w:r>
          </w:p>
        </w:tc>
        <w:tc>
          <w:tcPr>
            <w:tcW w:w="141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4AEA9" w14:textId="77777777" w:rsidR="00010EE9" w:rsidRPr="0011449F" w:rsidRDefault="00010EE9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 w:rsidRPr="0011449F">
              <w:rPr>
                <w:b/>
                <w:color w:val="000000"/>
              </w:rPr>
              <w:t xml:space="preserve">Timeline </w:t>
            </w:r>
          </w:p>
        </w:tc>
        <w:tc>
          <w:tcPr>
            <w:tcW w:w="220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D694E" w14:textId="77777777" w:rsidR="00010EE9" w:rsidRPr="0011449F" w:rsidRDefault="00010EE9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 w:rsidRPr="0011449F">
              <w:rPr>
                <w:b/>
                <w:color w:val="000000"/>
              </w:rPr>
              <w:t xml:space="preserve">QI Team </w:t>
            </w:r>
          </w:p>
        </w:tc>
        <w:tc>
          <w:tcPr>
            <w:tcW w:w="21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D9BFF" w14:textId="77777777" w:rsidR="00010EE9" w:rsidRPr="0011449F" w:rsidRDefault="00010EE9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 w:rsidRPr="0011449F">
              <w:rPr>
                <w:b/>
                <w:color w:val="000000"/>
              </w:rPr>
              <w:t xml:space="preserve">Population Involved </w:t>
            </w:r>
          </w:p>
        </w:tc>
        <w:tc>
          <w:tcPr>
            <w:tcW w:w="279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64421" w14:textId="77777777" w:rsidR="00010EE9" w:rsidRDefault="00010EE9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 w:rsidRPr="0011449F">
              <w:rPr>
                <w:b/>
                <w:color w:val="000000"/>
              </w:rPr>
              <w:t xml:space="preserve">Measurement </w:t>
            </w:r>
          </w:p>
        </w:tc>
        <w:tc>
          <w:tcPr>
            <w:tcW w:w="21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06C33" w14:textId="77777777" w:rsidR="00010EE9" w:rsidRPr="0011449F" w:rsidRDefault="00010EE9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 w:rsidRPr="0011449F">
              <w:rPr>
                <w:b/>
                <w:color w:val="000000"/>
              </w:rPr>
              <w:t>Additional Notes</w:t>
            </w:r>
          </w:p>
        </w:tc>
      </w:tr>
      <w:tr w:rsidR="00010EE9" w14:paraId="40B72016" w14:textId="77777777" w:rsidTr="00BC4F71">
        <w:trPr>
          <w:trHeight w:val="686"/>
        </w:trPr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40EFA" w14:textId="1E3772DC" w:rsidR="00010EE9" w:rsidRDefault="00010EE9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26" w:right="102" w:firstLine="4"/>
              <w:rPr>
                <w:color w:val="000000"/>
              </w:rPr>
            </w:pPr>
            <w:r>
              <w:rPr>
                <w:color w:val="000000"/>
              </w:rPr>
              <w:t>Increase annual kidney disease assessment through</w:t>
            </w:r>
            <w:r>
              <w:t xml:space="preserve"> </w:t>
            </w:r>
            <w:r>
              <w:rPr>
                <w:color w:val="000000"/>
              </w:rPr>
              <w:t xml:space="preserve">measurement of urinary albumin and estimated </w:t>
            </w:r>
            <w:r w:rsidR="00EB64C6" w:rsidRPr="009F73AD">
              <w:rPr>
                <w:color w:val="000000"/>
              </w:rPr>
              <w:t>glomerular filtration rate</w:t>
            </w:r>
            <w:r w:rsidR="00EB64C6">
              <w:rPr>
                <w:color w:val="000000"/>
              </w:rPr>
              <w:t xml:space="preserve"> (</w:t>
            </w:r>
            <w:r w:rsidRPr="00EB64C6">
              <w:rPr>
                <w:color w:val="000000"/>
              </w:rPr>
              <w:t>GFR</w:t>
            </w:r>
            <w:r w:rsidR="00EB64C6">
              <w:rPr>
                <w:color w:val="000000"/>
              </w:rPr>
              <w:t>)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F459D" w14:textId="7332A993" w:rsidR="00010EE9" w:rsidRDefault="00010EE9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9" w:right="-2" w:hanging="1"/>
              <w:rPr>
                <w:color w:val="000000"/>
              </w:rPr>
            </w:pPr>
            <w:r>
              <w:rPr>
                <w:color w:val="000000"/>
              </w:rPr>
              <w:t>Chronic kidney disease is more common in Black</w:t>
            </w:r>
            <w:r w:rsidR="00F2665D">
              <w:rPr>
                <w:color w:val="000000"/>
              </w:rPr>
              <w:t>/Hispanic</w:t>
            </w:r>
            <w:r>
              <w:rPr>
                <w:color w:val="000000"/>
              </w:rPr>
              <w:t xml:space="preserve"> pts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E8C1A" w14:textId="77777777" w:rsidR="00010EE9" w:rsidRDefault="00010EE9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"/>
              <w:rPr>
                <w:color w:val="000000"/>
              </w:rPr>
            </w:pPr>
            <w:r>
              <w:rPr>
                <w:color w:val="000000"/>
              </w:rPr>
              <w:t xml:space="preserve">3 months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182DB" w14:textId="77777777" w:rsidR="00010EE9" w:rsidRDefault="00010EE9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"/>
              <w:rPr>
                <w:color w:val="000000"/>
              </w:rPr>
            </w:pPr>
            <w:r>
              <w:rPr>
                <w:color w:val="000000"/>
              </w:rPr>
              <w:t>Champions</w:t>
            </w:r>
            <w:r>
              <w:t>,</w:t>
            </w:r>
            <w:r>
              <w:rPr>
                <w:color w:val="000000"/>
              </w:rPr>
              <w:t xml:space="preserve"> nurses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5FB5A" w14:textId="450E08B6" w:rsidR="00010EE9" w:rsidRDefault="00010EE9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7" w:right="76" w:hanging="1"/>
              <w:rPr>
                <w:color w:val="000000"/>
              </w:rPr>
            </w:pPr>
            <w:r>
              <w:rPr>
                <w:color w:val="000000"/>
              </w:rPr>
              <w:t>All Black</w:t>
            </w:r>
            <w:r w:rsidR="00F2665D">
              <w:rPr>
                <w:color w:val="000000"/>
              </w:rPr>
              <w:t>/Hispanic</w:t>
            </w:r>
            <w:r>
              <w:rPr>
                <w:color w:val="000000"/>
              </w:rPr>
              <w:t xml:space="preserve"> pts with T2D and A1c&gt;9 who come in for an office visit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885D5" w14:textId="76CF4919" w:rsidR="00010EE9" w:rsidRDefault="00010EE9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25" w:right="49" w:firstLine="1"/>
              <w:rPr>
                <w:color w:val="000000"/>
              </w:rPr>
            </w:pPr>
            <w:r>
              <w:rPr>
                <w:b/>
                <w:color w:val="000000"/>
              </w:rPr>
              <w:t>Strategy</w:t>
            </w:r>
            <w:r>
              <w:rPr>
                <w:color w:val="000000"/>
              </w:rPr>
              <w:t>: Automate EHR to note when pt is due for kidney disease screening; in morning huddle, identify which pts are due</w:t>
            </w:r>
            <w:r>
              <w:t xml:space="preserve"> for </w:t>
            </w:r>
            <w:r>
              <w:rPr>
                <w:color w:val="000000"/>
              </w:rPr>
              <w:t xml:space="preserve">kidney disease screening  </w:t>
            </w:r>
          </w:p>
          <w:p w14:paraId="32639657" w14:textId="77777777" w:rsidR="000919C2" w:rsidRDefault="000919C2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9" w:lineRule="auto"/>
              <w:ind w:left="26" w:right="162" w:firstLine="2"/>
              <w:rPr>
                <w:b/>
                <w:color w:val="000000"/>
              </w:rPr>
            </w:pPr>
          </w:p>
          <w:p w14:paraId="0B7329ED" w14:textId="093431B5" w:rsidR="00010EE9" w:rsidRDefault="00010EE9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9" w:lineRule="auto"/>
              <w:ind w:left="26" w:right="162" w:firstLine="2"/>
              <w:rPr>
                <w:color w:val="000000"/>
              </w:rPr>
            </w:pPr>
            <w:r>
              <w:rPr>
                <w:b/>
                <w:color w:val="000000"/>
              </w:rPr>
              <w:t>Measures</w:t>
            </w:r>
            <w:r>
              <w:rPr>
                <w:color w:val="000000"/>
              </w:rPr>
              <w:t>: # of eligible pts; # of pts assessed; assessment outcomes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C3200" w14:textId="77777777" w:rsidR="00010EE9" w:rsidRDefault="00010EE9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"/>
              <w:rPr>
                <w:color w:val="000000"/>
              </w:rPr>
            </w:pPr>
            <w:r>
              <w:rPr>
                <w:color w:val="000000"/>
              </w:rPr>
              <w:t>Pre-visit blood tests can be utilized</w:t>
            </w:r>
          </w:p>
        </w:tc>
      </w:tr>
      <w:tr w:rsidR="00010EE9" w14:paraId="077CCFAC" w14:textId="77777777" w:rsidTr="00BC4F71">
        <w:trPr>
          <w:trHeight w:val="1155"/>
        </w:trPr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6D005" w14:textId="55F2809E" w:rsidR="00010EE9" w:rsidRDefault="00010EE9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8" w:right="36" w:firstLine="1"/>
              <w:rPr>
                <w:color w:val="000000"/>
              </w:rPr>
            </w:pPr>
            <w:r>
              <w:rPr>
                <w:color w:val="000000"/>
              </w:rPr>
              <w:t>Recommend continuous glucose monitoring (CGM) for pts on insulin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73C77" w14:textId="7C5DE0EE" w:rsidR="00010EE9" w:rsidRDefault="00010EE9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6" w:right="9"/>
              <w:rPr>
                <w:color w:val="000000"/>
              </w:rPr>
            </w:pPr>
            <w:r>
              <w:rPr>
                <w:color w:val="000000"/>
              </w:rPr>
              <w:t>CGM use can help better manage blood sugar in pts using insulin, and some data suggest pts of color have less access to CGMs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7633E" w14:textId="77777777" w:rsidR="00010EE9" w:rsidRDefault="00010EE9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"/>
              <w:rPr>
                <w:color w:val="000000"/>
              </w:rPr>
            </w:pPr>
            <w:r>
              <w:rPr>
                <w:color w:val="000000"/>
              </w:rPr>
              <w:t xml:space="preserve">3 months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71C56" w14:textId="77777777" w:rsidR="00010EE9" w:rsidRDefault="00010EE9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7" w:right="93"/>
              <w:rPr>
                <w:color w:val="000000"/>
              </w:rPr>
            </w:pPr>
            <w:r>
              <w:rPr>
                <w:color w:val="000000"/>
              </w:rPr>
              <w:t>Champions</w:t>
            </w:r>
            <w:r>
              <w:t>,</w:t>
            </w:r>
            <w:r>
              <w:rPr>
                <w:color w:val="000000"/>
              </w:rPr>
              <w:t xml:space="preserve"> physician</w:t>
            </w:r>
            <w:r>
              <w:t xml:space="preserve">s, </w:t>
            </w:r>
            <w:r>
              <w:rPr>
                <w:color w:val="000000"/>
              </w:rPr>
              <w:t>advanced practice staff and nurses, diabetes educators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6EEC6" w14:textId="29F27576" w:rsidR="00010EE9" w:rsidRDefault="00010EE9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6" w:right="20" w:hanging="1"/>
              <w:rPr>
                <w:color w:val="000000"/>
              </w:rPr>
            </w:pPr>
            <w:r>
              <w:rPr>
                <w:color w:val="000000"/>
              </w:rPr>
              <w:t>All Black</w:t>
            </w:r>
            <w:r w:rsidR="00F850DD">
              <w:rPr>
                <w:color w:val="000000"/>
              </w:rPr>
              <w:t>/</w:t>
            </w:r>
            <w:r>
              <w:rPr>
                <w:color w:val="000000"/>
              </w:rPr>
              <w:t>Hispanic pts with T2D and using insulin who come in for an appointment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04A3E" w14:textId="77777777" w:rsidR="00F850DD" w:rsidRDefault="00010EE9" w:rsidP="00F85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6" w:right="19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Strategy: </w:t>
            </w:r>
            <w:r>
              <w:rPr>
                <w:color w:val="000000"/>
              </w:rPr>
              <w:t xml:space="preserve">Recommend CGM for pts on insulin, educating them about its use </w:t>
            </w:r>
          </w:p>
          <w:p w14:paraId="1035DCF7" w14:textId="77777777" w:rsidR="00F850DD" w:rsidRDefault="00F850DD" w:rsidP="00F85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6" w:right="192"/>
              <w:rPr>
                <w:b/>
                <w:color w:val="000000"/>
              </w:rPr>
            </w:pPr>
          </w:p>
          <w:p w14:paraId="07B87F35" w14:textId="7A3CF953" w:rsidR="00010EE9" w:rsidRDefault="00010EE9" w:rsidP="00F85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6" w:right="192"/>
              <w:rPr>
                <w:color w:val="000000"/>
              </w:rPr>
            </w:pPr>
            <w:r>
              <w:rPr>
                <w:b/>
                <w:color w:val="000000"/>
              </w:rPr>
              <w:t>Measures</w:t>
            </w:r>
            <w:r>
              <w:rPr>
                <w:color w:val="000000"/>
              </w:rPr>
              <w:t>: # of eligible pts; # of educational materials distributed</w:t>
            </w:r>
            <w:r>
              <w:t xml:space="preserve">; </w:t>
            </w:r>
            <w:r>
              <w:rPr>
                <w:color w:val="000000"/>
              </w:rPr>
              <w:t>number of pts who receive CGM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4C029" w14:textId="77777777" w:rsidR="00010EE9" w:rsidRDefault="00010EE9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8" w:right="52" w:firstLine="1"/>
              <w:rPr>
                <w:color w:val="000000"/>
              </w:rPr>
            </w:pPr>
            <w:r>
              <w:rPr>
                <w:color w:val="000000"/>
              </w:rPr>
              <w:t>Identification of reimbursement options may be needed</w:t>
            </w:r>
          </w:p>
        </w:tc>
      </w:tr>
    </w:tbl>
    <w:p w14:paraId="4348E446" w14:textId="77777777" w:rsidR="00281BCE" w:rsidRDefault="00281BCE">
      <w:r>
        <w:br w:type="page"/>
      </w:r>
    </w:p>
    <w:tbl>
      <w:tblPr>
        <w:tblStyle w:val="a"/>
        <w:tblpPr w:leftFromText="180" w:rightFromText="180" w:vertAnchor="page" w:horzAnchor="margin" w:tblpY="1458"/>
        <w:tblW w:w="15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2"/>
        <w:gridCol w:w="2327"/>
        <w:gridCol w:w="1411"/>
        <w:gridCol w:w="2200"/>
        <w:gridCol w:w="2160"/>
        <w:gridCol w:w="2790"/>
        <w:gridCol w:w="2160"/>
      </w:tblGrid>
      <w:tr w:rsidR="00010EE9" w:rsidRPr="0011449F" w14:paraId="641ABD72" w14:textId="77777777" w:rsidTr="00010EE9">
        <w:trPr>
          <w:trHeight w:val="330"/>
        </w:trPr>
        <w:tc>
          <w:tcPr>
            <w:tcW w:w="15020" w:type="dxa"/>
            <w:gridSpan w:val="7"/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13493" w14:textId="77777777" w:rsidR="00010EE9" w:rsidRPr="0011449F" w:rsidRDefault="00010EE9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Improved Medical Treatment</w:t>
            </w:r>
          </w:p>
        </w:tc>
      </w:tr>
      <w:tr w:rsidR="00010EE9" w14:paraId="70840859" w14:textId="77777777" w:rsidTr="00BC4F71">
        <w:trPr>
          <w:trHeight w:val="591"/>
        </w:trPr>
        <w:tc>
          <w:tcPr>
            <w:tcW w:w="1972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2BAA4" w14:textId="77777777" w:rsidR="00010EE9" w:rsidRPr="0011449F" w:rsidRDefault="00010EE9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bookmarkStart w:id="3" w:name="_Hlk84347040"/>
            <w:r w:rsidRPr="0011449F">
              <w:rPr>
                <w:b/>
                <w:color w:val="000000"/>
              </w:rPr>
              <w:t xml:space="preserve">Goal </w:t>
            </w:r>
          </w:p>
        </w:tc>
        <w:tc>
          <w:tcPr>
            <w:tcW w:w="2327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F2BED" w14:textId="77777777" w:rsidR="00010EE9" w:rsidRPr="0011449F" w:rsidRDefault="00010EE9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 w:rsidRPr="0011449F">
              <w:rPr>
                <w:b/>
                <w:color w:val="000000"/>
              </w:rPr>
              <w:t xml:space="preserve">Rationale </w:t>
            </w:r>
          </w:p>
        </w:tc>
        <w:tc>
          <w:tcPr>
            <w:tcW w:w="141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4F0CC" w14:textId="77777777" w:rsidR="00010EE9" w:rsidRPr="0011449F" w:rsidRDefault="00010EE9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 w:rsidRPr="0011449F">
              <w:rPr>
                <w:b/>
                <w:color w:val="000000"/>
              </w:rPr>
              <w:t xml:space="preserve">Timeline </w:t>
            </w:r>
          </w:p>
        </w:tc>
        <w:tc>
          <w:tcPr>
            <w:tcW w:w="220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6A9D0" w14:textId="77777777" w:rsidR="00010EE9" w:rsidRPr="0011449F" w:rsidRDefault="00010EE9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 w:rsidRPr="0011449F">
              <w:rPr>
                <w:b/>
                <w:color w:val="000000"/>
              </w:rPr>
              <w:t xml:space="preserve">QI Team </w:t>
            </w:r>
          </w:p>
        </w:tc>
        <w:tc>
          <w:tcPr>
            <w:tcW w:w="21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D5307" w14:textId="77777777" w:rsidR="00010EE9" w:rsidRPr="0011449F" w:rsidRDefault="00010EE9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 w:rsidRPr="0011449F">
              <w:rPr>
                <w:b/>
                <w:color w:val="000000"/>
              </w:rPr>
              <w:t xml:space="preserve">Population Involved </w:t>
            </w:r>
          </w:p>
        </w:tc>
        <w:tc>
          <w:tcPr>
            <w:tcW w:w="279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6EB71" w14:textId="77777777" w:rsidR="00010EE9" w:rsidRDefault="00010EE9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 w:rsidRPr="0011449F">
              <w:rPr>
                <w:b/>
                <w:color w:val="000000"/>
              </w:rPr>
              <w:t xml:space="preserve">Measurement </w:t>
            </w:r>
          </w:p>
        </w:tc>
        <w:tc>
          <w:tcPr>
            <w:tcW w:w="21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314DB" w14:textId="77777777" w:rsidR="00010EE9" w:rsidRPr="0011449F" w:rsidRDefault="00010EE9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 w:rsidRPr="0011449F">
              <w:rPr>
                <w:b/>
                <w:color w:val="000000"/>
              </w:rPr>
              <w:t>Additional Notes</w:t>
            </w:r>
          </w:p>
        </w:tc>
      </w:tr>
      <w:bookmarkEnd w:id="3"/>
      <w:tr w:rsidR="00010EE9" w14:paraId="772A4815" w14:textId="77777777" w:rsidTr="00BC4F71">
        <w:trPr>
          <w:trHeight w:val="592"/>
        </w:trPr>
        <w:tc>
          <w:tcPr>
            <w:tcW w:w="1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122AA" w14:textId="77777777" w:rsidR="00010EE9" w:rsidRDefault="00010EE9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6" w:right="-5" w:firstLine="4"/>
              <w:rPr>
                <w:color w:val="000000"/>
              </w:rPr>
            </w:pPr>
            <w:r>
              <w:rPr>
                <w:color w:val="000000"/>
              </w:rPr>
              <w:t>Increase adherence rates by 50% percent in populations identified as having low medication adherence in the assessment and screening activity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B8FA1" w14:textId="77777777" w:rsidR="00010EE9" w:rsidRDefault="00010EE9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9" w:right="88"/>
              <w:rPr>
                <w:color w:val="000000"/>
              </w:rPr>
            </w:pPr>
            <w:r>
              <w:rPr>
                <w:color w:val="000000"/>
              </w:rPr>
              <w:t>Medication adherence is often 50% or lower</w:t>
            </w:r>
          </w:p>
        </w:tc>
        <w:tc>
          <w:tcPr>
            <w:tcW w:w="1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1CBFB" w14:textId="77777777" w:rsidR="00010EE9" w:rsidRDefault="00010EE9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"/>
              <w:rPr>
                <w:color w:val="000000"/>
              </w:rPr>
            </w:pPr>
            <w:r>
              <w:rPr>
                <w:color w:val="000000"/>
              </w:rPr>
              <w:t xml:space="preserve">6 months </w:t>
            </w:r>
          </w:p>
        </w:tc>
        <w:tc>
          <w:tcPr>
            <w:tcW w:w="2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B5ABD" w14:textId="77777777" w:rsidR="00010EE9" w:rsidRDefault="00010EE9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8" w:right="21" w:hanging="1"/>
              <w:rPr>
                <w:color w:val="000000"/>
              </w:rPr>
            </w:pPr>
            <w:r>
              <w:rPr>
                <w:color w:val="000000"/>
              </w:rPr>
              <w:t>Champions, nurses, medical assistant</w:t>
            </w:r>
            <w:r>
              <w:t>s,</w:t>
            </w:r>
            <w:r>
              <w:rPr>
                <w:color w:val="000000"/>
              </w:rPr>
              <w:t xml:space="preserve"> pharmacists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4D68F" w14:textId="1C8E7A82" w:rsidR="00010EE9" w:rsidRDefault="00010EE9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5" w:right="49"/>
              <w:rPr>
                <w:color w:val="000000"/>
              </w:rPr>
            </w:pPr>
            <w:r>
              <w:rPr>
                <w:color w:val="000000"/>
              </w:rPr>
              <w:t>All Black</w:t>
            </w:r>
            <w:r w:rsidR="00F2665D">
              <w:rPr>
                <w:color w:val="000000"/>
              </w:rPr>
              <w:t>/Hispanic</w:t>
            </w:r>
            <w:r>
              <w:rPr>
                <w:color w:val="000000"/>
              </w:rPr>
              <w:t xml:space="preserve"> pts with T2D and A1c&gt;9 OR </w:t>
            </w:r>
            <w:r>
              <w:t>a</w:t>
            </w:r>
            <w:r>
              <w:rPr>
                <w:color w:val="000000"/>
              </w:rPr>
              <w:t>ll Black</w:t>
            </w:r>
            <w:r w:rsidR="00F2665D">
              <w:rPr>
                <w:color w:val="000000"/>
              </w:rPr>
              <w:t>/Hispanic</w:t>
            </w:r>
            <w:r>
              <w:rPr>
                <w:color w:val="000000"/>
              </w:rPr>
              <w:t xml:space="preserve"> pts with T2D and A1c&gt;9 who come in for an office visit and identified as having low medication adherence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FA1FF" w14:textId="77777777" w:rsidR="004E096F" w:rsidRDefault="00010EE9" w:rsidP="004E0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9" w:right="32" w:hanging="2"/>
              <w:rPr>
                <w:color w:val="000000"/>
              </w:rPr>
            </w:pPr>
            <w:r>
              <w:rPr>
                <w:b/>
                <w:color w:val="000000"/>
              </w:rPr>
              <w:t>Strategy</w:t>
            </w:r>
            <w:r>
              <w:rPr>
                <w:color w:val="000000"/>
              </w:rPr>
              <w:t xml:space="preserve">: Implement medication review upon in-person visit or via telehealth </w:t>
            </w:r>
          </w:p>
          <w:p w14:paraId="75F515E4" w14:textId="77777777" w:rsidR="004E096F" w:rsidRDefault="004E096F" w:rsidP="004E0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9" w:right="32" w:hanging="2"/>
              <w:rPr>
                <w:b/>
                <w:color w:val="000000"/>
              </w:rPr>
            </w:pPr>
          </w:p>
          <w:p w14:paraId="2EB3E6F7" w14:textId="7DD4F982" w:rsidR="00010EE9" w:rsidRDefault="00010EE9" w:rsidP="004E0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9" w:right="32" w:hanging="2"/>
              <w:rPr>
                <w:color w:val="000000"/>
              </w:rPr>
            </w:pPr>
            <w:r>
              <w:rPr>
                <w:b/>
                <w:color w:val="000000"/>
              </w:rPr>
              <w:t>Measures</w:t>
            </w:r>
            <w:r>
              <w:rPr>
                <w:color w:val="000000"/>
              </w:rPr>
              <w:t>: # of pts eligible for review, # of pts who received a medication review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05E9B" w14:textId="71E295E6" w:rsidR="00010EE9" w:rsidRDefault="00010EE9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5" w:right="40" w:firstLine="4"/>
              <w:rPr>
                <w:color w:val="000000"/>
              </w:rPr>
            </w:pPr>
            <w:r>
              <w:rPr>
                <w:color w:val="000000"/>
              </w:rPr>
              <w:t xml:space="preserve">Medication review is a good opportunity to </w:t>
            </w:r>
            <w:r>
              <w:t>understand a pt's</w:t>
            </w:r>
            <w:r>
              <w:rPr>
                <w:color w:val="000000"/>
              </w:rPr>
              <w:t xml:space="preserve"> concerns and knowledge of their treatments</w:t>
            </w:r>
          </w:p>
        </w:tc>
      </w:tr>
      <w:tr w:rsidR="00010EE9" w14:paraId="7E5E438B" w14:textId="77777777" w:rsidTr="00BC4F71">
        <w:trPr>
          <w:trHeight w:val="981"/>
        </w:trPr>
        <w:tc>
          <w:tcPr>
            <w:tcW w:w="1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C3D6C" w14:textId="76BF069F" w:rsidR="00010EE9" w:rsidRDefault="00010EE9" w:rsidP="00010EE9">
            <w:pPr>
              <w:widowControl w:val="0"/>
              <w:spacing w:line="249" w:lineRule="auto"/>
              <w:ind w:left="25" w:right="201" w:firstLine="2"/>
              <w:rPr>
                <w:color w:val="000000"/>
              </w:rPr>
            </w:pPr>
            <w:r>
              <w:t xml:space="preserve">Increase </w:t>
            </w:r>
            <w:r w:rsidR="00FD53AA" w:rsidRPr="009F73AD">
              <w:t>sodium-glucose cotransporter</w:t>
            </w:r>
            <w:r w:rsidR="00724CCA" w:rsidRPr="009F73AD">
              <w:t>-</w:t>
            </w:r>
            <w:r w:rsidR="00FD53AA" w:rsidRPr="009F73AD">
              <w:t xml:space="preserve">2 </w:t>
            </w:r>
            <w:r w:rsidR="00724CCA">
              <w:t>(</w:t>
            </w:r>
            <w:r>
              <w:t>SGLT2</w:t>
            </w:r>
            <w:r w:rsidR="00724CCA">
              <w:t>)</w:t>
            </w:r>
            <w:r>
              <w:t xml:space="preserve"> inhibitor use in appropriate pts with T2D by 50%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D325F" w14:textId="77777777" w:rsidR="00010EE9" w:rsidRDefault="00010EE9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5" w:right="201" w:firstLine="2"/>
              <w:rPr>
                <w:color w:val="000000"/>
              </w:rPr>
            </w:pPr>
            <w:r>
              <w:rPr>
                <w:color w:val="000000"/>
              </w:rPr>
              <w:t>SGLT2 inhibitors can reduce heart</w:t>
            </w:r>
            <w:r>
              <w:t xml:space="preserve"> failure </w:t>
            </w:r>
            <w:r>
              <w:rPr>
                <w:color w:val="000000"/>
              </w:rPr>
              <w:t>and chronic kidney</w:t>
            </w:r>
            <w:r>
              <w:t xml:space="preserve"> </w:t>
            </w:r>
            <w:r>
              <w:rPr>
                <w:color w:val="000000"/>
              </w:rPr>
              <w:t>disease</w:t>
            </w:r>
            <w:r>
              <w:t xml:space="preserve">; </w:t>
            </w:r>
            <w:r>
              <w:rPr>
                <w:color w:val="000000"/>
              </w:rPr>
              <w:t>commonly seen in people of color</w:t>
            </w:r>
          </w:p>
        </w:tc>
        <w:tc>
          <w:tcPr>
            <w:tcW w:w="1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2540F" w14:textId="77777777" w:rsidR="00010EE9" w:rsidRDefault="00010EE9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"/>
              <w:rPr>
                <w:color w:val="000000"/>
              </w:rPr>
            </w:pPr>
            <w:r>
              <w:rPr>
                <w:color w:val="000000"/>
              </w:rPr>
              <w:t xml:space="preserve">6 months </w:t>
            </w:r>
          </w:p>
        </w:tc>
        <w:tc>
          <w:tcPr>
            <w:tcW w:w="2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F8C5B" w14:textId="77777777" w:rsidR="00010EE9" w:rsidRDefault="00010EE9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8" w:right="107" w:hanging="1"/>
              <w:rPr>
                <w:color w:val="000000"/>
              </w:rPr>
            </w:pPr>
            <w:r>
              <w:rPr>
                <w:color w:val="000000"/>
              </w:rPr>
              <w:t>Champion</w:t>
            </w:r>
            <w:r>
              <w:t xml:space="preserve">s, </w:t>
            </w:r>
            <w:r>
              <w:rPr>
                <w:color w:val="000000"/>
              </w:rPr>
              <w:t>physicians, pharmacists, nurse</w:t>
            </w:r>
            <w:r>
              <w:t xml:space="preserve"> </w:t>
            </w:r>
            <w:r>
              <w:rPr>
                <w:color w:val="000000"/>
              </w:rPr>
              <w:t>practitioners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84EC7" w14:textId="1B4EF0E7" w:rsidR="00010EE9" w:rsidRDefault="00010EE9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7" w:right="21" w:hanging="1"/>
              <w:rPr>
                <w:color w:val="000000"/>
              </w:rPr>
            </w:pPr>
            <w:r>
              <w:rPr>
                <w:color w:val="000000"/>
              </w:rPr>
              <w:t>All Black</w:t>
            </w:r>
            <w:r w:rsidR="00221BDC">
              <w:rPr>
                <w:color w:val="000000"/>
              </w:rPr>
              <w:t>/Hispanic</w:t>
            </w:r>
            <w:r>
              <w:rPr>
                <w:color w:val="000000"/>
              </w:rPr>
              <w:t xml:space="preserve"> pts with T2D and A1c&gt;9 who come in for an office visit and qualify for SGLT2 inhibitor use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FAA1B" w14:textId="1E5412E2" w:rsidR="00F13BBF" w:rsidRDefault="00010EE9" w:rsidP="00F1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6" w:right="67"/>
              <w:rPr>
                <w:color w:val="000000"/>
              </w:rPr>
            </w:pPr>
            <w:r>
              <w:rPr>
                <w:b/>
                <w:color w:val="000000"/>
              </w:rPr>
              <w:t>Strategy</w:t>
            </w:r>
            <w:r>
              <w:rPr>
                <w:color w:val="000000"/>
              </w:rPr>
              <w:t>: Identify pts who may benefit from</w:t>
            </w:r>
            <w:r w:rsidR="005773F9">
              <w:rPr>
                <w:color w:val="000000"/>
              </w:rPr>
              <w:t xml:space="preserve"> an</w:t>
            </w:r>
            <w:r>
              <w:rPr>
                <w:color w:val="000000"/>
              </w:rPr>
              <w:t xml:space="preserve"> SGLT2 inhibitor; educate clinicians about SGLT2 inhibitor use in diabetes; provide pt education on SGLT2 inhibitors </w:t>
            </w:r>
          </w:p>
          <w:p w14:paraId="74BDC099" w14:textId="77777777" w:rsidR="00F13BBF" w:rsidRDefault="00F13BBF" w:rsidP="00F1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6" w:right="67"/>
              <w:rPr>
                <w:b/>
                <w:color w:val="000000"/>
              </w:rPr>
            </w:pPr>
          </w:p>
          <w:p w14:paraId="5ABC504B" w14:textId="02EDB823" w:rsidR="00010EE9" w:rsidRDefault="00010EE9" w:rsidP="00F1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6" w:right="67"/>
              <w:rPr>
                <w:color w:val="000000"/>
              </w:rPr>
            </w:pPr>
            <w:r>
              <w:rPr>
                <w:b/>
                <w:color w:val="000000"/>
              </w:rPr>
              <w:t>Measures</w:t>
            </w:r>
            <w:r>
              <w:rPr>
                <w:color w:val="000000"/>
              </w:rPr>
              <w:t>: # of eligible pts; # of pts educated of those eligible; % increase in SGLT2 inhibitor use; provider educational gains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13C98" w14:textId="77777777" w:rsidR="00010EE9" w:rsidRDefault="00010EE9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7" w:right="213" w:hanging="1"/>
              <w:rPr>
                <w:color w:val="000000"/>
              </w:rPr>
            </w:pPr>
            <w:r>
              <w:rPr>
                <w:color w:val="000000"/>
              </w:rPr>
              <w:t>As new recommendation, provider</w:t>
            </w:r>
            <w:r>
              <w:t xml:space="preserve"> </w:t>
            </w:r>
            <w:r>
              <w:rPr>
                <w:color w:val="000000"/>
              </w:rPr>
              <w:t>education is key</w:t>
            </w:r>
          </w:p>
        </w:tc>
      </w:tr>
    </w:tbl>
    <w:p w14:paraId="68BF33EF" w14:textId="1F09B672" w:rsidR="00281BCE" w:rsidRDefault="00281BCE">
      <w:r>
        <w:br w:type="page"/>
      </w:r>
    </w:p>
    <w:p w14:paraId="52A8F49A" w14:textId="77777777" w:rsidR="006B5B67" w:rsidRDefault="006B5B67"/>
    <w:tbl>
      <w:tblPr>
        <w:tblStyle w:val="a"/>
        <w:tblpPr w:leftFromText="180" w:rightFromText="180" w:vertAnchor="page" w:horzAnchor="margin" w:tblpY="1675"/>
        <w:tblW w:w="15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2"/>
        <w:gridCol w:w="2327"/>
        <w:gridCol w:w="1411"/>
        <w:gridCol w:w="2200"/>
        <w:gridCol w:w="2160"/>
        <w:gridCol w:w="2790"/>
        <w:gridCol w:w="2160"/>
      </w:tblGrid>
      <w:tr w:rsidR="00010EE9" w14:paraId="7ECDBD01" w14:textId="77777777" w:rsidTr="00BC4F71">
        <w:trPr>
          <w:trHeight w:val="588"/>
        </w:trPr>
        <w:tc>
          <w:tcPr>
            <w:tcW w:w="1972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BDFF9" w14:textId="77777777" w:rsidR="00010EE9" w:rsidRPr="0011449F" w:rsidRDefault="00010EE9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 w:rsidRPr="0011449F">
              <w:rPr>
                <w:b/>
                <w:color w:val="000000"/>
              </w:rPr>
              <w:t xml:space="preserve">Goal </w:t>
            </w:r>
          </w:p>
        </w:tc>
        <w:tc>
          <w:tcPr>
            <w:tcW w:w="2327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C3158" w14:textId="77777777" w:rsidR="00010EE9" w:rsidRPr="0011449F" w:rsidRDefault="00010EE9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 w:rsidRPr="0011449F">
              <w:rPr>
                <w:b/>
                <w:color w:val="000000"/>
              </w:rPr>
              <w:t xml:space="preserve">Rationale </w:t>
            </w:r>
          </w:p>
        </w:tc>
        <w:tc>
          <w:tcPr>
            <w:tcW w:w="141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DC74D" w14:textId="77777777" w:rsidR="00010EE9" w:rsidRPr="0011449F" w:rsidRDefault="00010EE9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 w:rsidRPr="0011449F">
              <w:rPr>
                <w:b/>
                <w:color w:val="000000"/>
              </w:rPr>
              <w:t xml:space="preserve">Timeline </w:t>
            </w:r>
          </w:p>
        </w:tc>
        <w:tc>
          <w:tcPr>
            <w:tcW w:w="220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38FA5" w14:textId="77777777" w:rsidR="00010EE9" w:rsidRPr="0011449F" w:rsidRDefault="00010EE9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 w:rsidRPr="0011449F">
              <w:rPr>
                <w:b/>
                <w:color w:val="000000"/>
              </w:rPr>
              <w:t xml:space="preserve">QI Team </w:t>
            </w:r>
          </w:p>
        </w:tc>
        <w:tc>
          <w:tcPr>
            <w:tcW w:w="21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A6908" w14:textId="77777777" w:rsidR="00010EE9" w:rsidRPr="0011449F" w:rsidRDefault="00010EE9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 w:rsidRPr="0011449F">
              <w:rPr>
                <w:b/>
                <w:color w:val="000000"/>
              </w:rPr>
              <w:t xml:space="preserve">Population Involved </w:t>
            </w:r>
          </w:p>
        </w:tc>
        <w:tc>
          <w:tcPr>
            <w:tcW w:w="279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C4BAB" w14:textId="77777777" w:rsidR="00010EE9" w:rsidRDefault="00010EE9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 w:rsidRPr="0011449F">
              <w:rPr>
                <w:b/>
                <w:color w:val="000000"/>
              </w:rPr>
              <w:t xml:space="preserve">Measurement </w:t>
            </w:r>
          </w:p>
        </w:tc>
        <w:tc>
          <w:tcPr>
            <w:tcW w:w="21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FD14F" w14:textId="77777777" w:rsidR="00010EE9" w:rsidRPr="0011449F" w:rsidRDefault="00010EE9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 w:rsidRPr="0011449F">
              <w:rPr>
                <w:b/>
                <w:color w:val="000000"/>
              </w:rPr>
              <w:t>Additional Notes</w:t>
            </w:r>
          </w:p>
        </w:tc>
      </w:tr>
      <w:tr w:rsidR="00010EE9" w14:paraId="7DA7FF02" w14:textId="77777777" w:rsidTr="00BC4F71">
        <w:trPr>
          <w:trHeight w:val="588"/>
        </w:trPr>
        <w:tc>
          <w:tcPr>
            <w:tcW w:w="1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8D27D" w14:textId="77777777" w:rsidR="00010EE9" w:rsidRDefault="00010EE9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9" w:right="78" w:firstLine="1"/>
              <w:rPr>
                <w:color w:val="000000"/>
              </w:rPr>
            </w:pPr>
            <w:r>
              <w:rPr>
                <w:color w:val="000000"/>
              </w:rPr>
              <w:t>Educate staff about appropriate use of insulin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FDA74" w14:textId="5BB51CB5" w:rsidR="00010EE9" w:rsidRDefault="00010EE9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7" w:right="121"/>
              <w:rPr>
                <w:color w:val="000000"/>
              </w:rPr>
            </w:pPr>
            <w:r>
              <w:rPr>
                <w:color w:val="000000"/>
              </w:rPr>
              <w:t>Clinical</w:t>
            </w:r>
            <w:r>
              <w:t xml:space="preserve"> </w:t>
            </w:r>
            <w:r>
              <w:rPr>
                <w:color w:val="000000"/>
              </w:rPr>
              <w:t>inertia</w:t>
            </w:r>
            <w:r>
              <w:t xml:space="preserve"> </w:t>
            </w:r>
            <w:r>
              <w:rPr>
                <w:color w:val="000000"/>
              </w:rPr>
              <w:t>and</w:t>
            </w:r>
            <w:r>
              <w:t xml:space="preserve"> </w:t>
            </w:r>
            <w:r>
              <w:rPr>
                <w:color w:val="000000"/>
              </w:rPr>
              <w:t>lack of knowledge can delay insulin use in pts who can benefit from it</w:t>
            </w:r>
          </w:p>
        </w:tc>
        <w:tc>
          <w:tcPr>
            <w:tcW w:w="1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C7433" w14:textId="77777777" w:rsidR="00010EE9" w:rsidRDefault="00010EE9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"/>
              <w:rPr>
                <w:color w:val="000000"/>
              </w:rPr>
            </w:pPr>
            <w:r>
              <w:rPr>
                <w:color w:val="000000"/>
              </w:rPr>
              <w:t xml:space="preserve">3 months </w:t>
            </w:r>
          </w:p>
        </w:tc>
        <w:tc>
          <w:tcPr>
            <w:tcW w:w="2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29D20" w14:textId="77777777" w:rsidR="00010EE9" w:rsidRDefault="00010EE9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8" w:right="217" w:hanging="1"/>
              <w:rPr>
                <w:color w:val="000000"/>
              </w:rPr>
            </w:pPr>
            <w:r>
              <w:rPr>
                <w:color w:val="000000"/>
              </w:rPr>
              <w:t>Champions</w:t>
            </w:r>
            <w:r>
              <w:t xml:space="preserve">, </w:t>
            </w:r>
            <w:r>
              <w:rPr>
                <w:color w:val="000000"/>
              </w:rPr>
              <w:t>physicians, advanced practitioners, nurses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28AE0" w14:textId="77777777" w:rsidR="00010EE9" w:rsidRDefault="00010EE9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"/>
              <w:rPr>
                <w:color w:val="000000"/>
              </w:rPr>
            </w:pPr>
            <w:r>
              <w:rPr>
                <w:color w:val="000000"/>
              </w:rPr>
              <w:t xml:space="preserve">All clinical staff at clinical practice 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67A55" w14:textId="77777777" w:rsidR="00010EE9" w:rsidRDefault="00010EE9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9" w:right="83" w:hanging="2"/>
              <w:rPr>
                <w:color w:val="000000"/>
              </w:rPr>
            </w:pPr>
            <w:r>
              <w:rPr>
                <w:b/>
                <w:color w:val="000000"/>
              </w:rPr>
              <w:t>Strategy</w:t>
            </w:r>
            <w:r>
              <w:rPr>
                <w:color w:val="000000"/>
              </w:rPr>
              <w:t xml:space="preserve">: Presentation on appropriate insulin use in diabetic pts </w:t>
            </w:r>
          </w:p>
          <w:p w14:paraId="49F0003F" w14:textId="77777777" w:rsidR="00010EE9" w:rsidRDefault="00010EE9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 w:line="249" w:lineRule="auto"/>
              <w:ind w:left="29" w:right="-10"/>
              <w:rPr>
                <w:color w:val="000000"/>
              </w:rPr>
            </w:pPr>
            <w:r>
              <w:rPr>
                <w:b/>
                <w:color w:val="000000"/>
              </w:rPr>
              <w:t>Measures</w:t>
            </w:r>
            <w:r>
              <w:rPr>
                <w:color w:val="000000"/>
              </w:rPr>
              <w:t>: # of providers educated; gain in knowledge, practice and attitudes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643E9" w14:textId="77777777" w:rsidR="00010EE9" w:rsidRDefault="00010EE9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2F81E57A" w14:textId="77777777" w:rsidR="00281BCE" w:rsidRDefault="00281BCE">
      <w:r>
        <w:br w:type="page"/>
      </w:r>
    </w:p>
    <w:tbl>
      <w:tblPr>
        <w:tblStyle w:val="a"/>
        <w:tblpPr w:leftFromText="180" w:rightFromText="180" w:vertAnchor="page" w:horzAnchor="margin" w:tblpY="1710"/>
        <w:tblW w:w="15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0"/>
        <w:gridCol w:w="2340"/>
        <w:gridCol w:w="1440"/>
        <w:gridCol w:w="2160"/>
        <w:gridCol w:w="2160"/>
        <w:gridCol w:w="2790"/>
        <w:gridCol w:w="2160"/>
      </w:tblGrid>
      <w:tr w:rsidR="0011449F" w14:paraId="10D4EB01" w14:textId="77777777" w:rsidTr="00010EE9">
        <w:trPr>
          <w:trHeight w:val="240"/>
        </w:trPr>
        <w:tc>
          <w:tcPr>
            <w:tcW w:w="15020" w:type="dxa"/>
            <w:gridSpan w:val="7"/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8D375" w14:textId="4129B557" w:rsidR="0011449F" w:rsidRDefault="0011449F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8" w:right="105"/>
              <w:jc w:val="center"/>
              <w:rPr>
                <w:color w:val="000000"/>
              </w:rPr>
            </w:pPr>
            <w:r>
              <w:rPr>
                <w:b/>
              </w:rPr>
              <w:lastRenderedPageBreak/>
              <w:t>Patient Education</w:t>
            </w:r>
          </w:p>
        </w:tc>
      </w:tr>
      <w:tr w:rsidR="007F22B7" w14:paraId="0AD14735" w14:textId="77777777" w:rsidTr="00BC4F71">
        <w:trPr>
          <w:trHeight w:val="483"/>
        </w:trPr>
        <w:tc>
          <w:tcPr>
            <w:tcW w:w="197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C7AE2" w14:textId="488BF6A4" w:rsidR="0011449F" w:rsidRPr="0011449F" w:rsidRDefault="0011449F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 w:rsidRPr="0011449F">
              <w:rPr>
                <w:b/>
                <w:color w:val="000000"/>
              </w:rPr>
              <w:t xml:space="preserve">Goal </w:t>
            </w:r>
          </w:p>
        </w:tc>
        <w:tc>
          <w:tcPr>
            <w:tcW w:w="234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3054C" w14:textId="3C81CF50" w:rsidR="0011449F" w:rsidRPr="0011449F" w:rsidRDefault="0011449F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 w:rsidRPr="0011449F">
              <w:rPr>
                <w:b/>
                <w:color w:val="000000"/>
              </w:rPr>
              <w:t xml:space="preserve">Rationale </w:t>
            </w:r>
          </w:p>
        </w:tc>
        <w:tc>
          <w:tcPr>
            <w:tcW w:w="144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EFC3F" w14:textId="5AFB12D1" w:rsidR="0011449F" w:rsidRPr="0011449F" w:rsidRDefault="0011449F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 w:rsidRPr="0011449F">
              <w:rPr>
                <w:b/>
                <w:color w:val="000000"/>
              </w:rPr>
              <w:t xml:space="preserve">Timeline </w:t>
            </w:r>
          </w:p>
        </w:tc>
        <w:tc>
          <w:tcPr>
            <w:tcW w:w="21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FA2E0" w14:textId="6D0DC533" w:rsidR="0011449F" w:rsidRPr="0011449F" w:rsidRDefault="0011449F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 w:rsidRPr="0011449F">
              <w:rPr>
                <w:b/>
                <w:color w:val="000000"/>
              </w:rPr>
              <w:t xml:space="preserve">QI Team </w:t>
            </w:r>
          </w:p>
        </w:tc>
        <w:tc>
          <w:tcPr>
            <w:tcW w:w="21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848BD" w14:textId="4453173C" w:rsidR="0011449F" w:rsidRPr="0011449F" w:rsidRDefault="0011449F" w:rsidP="00010EE9">
            <w:pPr>
              <w:widowControl w:val="0"/>
              <w:spacing w:line="240" w:lineRule="auto"/>
              <w:jc w:val="center"/>
              <w:rPr>
                <w:b/>
                <w:color w:val="000000"/>
              </w:rPr>
            </w:pPr>
            <w:r w:rsidRPr="0011449F">
              <w:rPr>
                <w:b/>
                <w:color w:val="000000"/>
              </w:rPr>
              <w:t xml:space="preserve">Population Involved </w:t>
            </w:r>
          </w:p>
        </w:tc>
        <w:tc>
          <w:tcPr>
            <w:tcW w:w="279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B3A94" w14:textId="42AF2D3E" w:rsidR="0011449F" w:rsidRDefault="0011449F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 w:rsidRPr="0011449F">
              <w:rPr>
                <w:b/>
                <w:color w:val="000000"/>
              </w:rPr>
              <w:t xml:space="preserve">Measurement </w:t>
            </w:r>
          </w:p>
        </w:tc>
        <w:tc>
          <w:tcPr>
            <w:tcW w:w="21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2F0EC" w14:textId="55677232" w:rsidR="0011449F" w:rsidRPr="0011449F" w:rsidRDefault="0011449F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 w:rsidRPr="0011449F">
              <w:rPr>
                <w:b/>
                <w:color w:val="000000"/>
              </w:rPr>
              <w:t>Additional Notes</w:t>
            </w:r>
          </w:p>
        </w:tc>
      </w:tr>
      <w:tr w:rsidR="00010EE9" w14:paraId="49C91809" w14:textId="77777777" w:rsidTr="00BC4F71">
        <w:trPr>
          <w:trHeight w:val="592"/>
        </w:trPr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4" w14:textId="501404E7" w:rsidR="00D54DD1" w:rsidRDefault="006B5B67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6" w:right="8" w:firstLine="3"/>
              <w:rPr>
                <w:color w:val="000000"/>
              </w:rPr>
            </w:pPr>
            <w:r>
              <w:rPr>
                <w:color w:val="000000"/>
              </w:rPr>
              <w:t>Enroll 30 Black/Hispanic pts with T2</w:t>
            </w:r>
            <w:r w:rsidR="0011449F">
              <w:rPr>
                <w:color w:val="000000"/>
              </w:rPr>
              <w:t>D and</w:t>
            </w:r>
            <w:r>
              <w:rPr>
                <w:color w:val="000000"/>
              </w:rPr>
              <w:t xml:space="preserve"> A1c&gt;9 in</w:t>
            </w:r>
            <w:r>
              <w:t xml:space="preserve"> </w:t>
            </w:r>
            <w:r>
              <w:rPr>
                <w:color w:val="000000"/>
              </w:rPr>
              <w:t>self-</w:t>
            </w:r>
            <w:r w:rsidR="0011449F">
              <w:rPr>
                <w:color w:val="000000"/>
              </w:rPr>
              <w:t>management education</w:t>
            </w:r>
            <w:r>
              <w:rPr>
                <w:color w:val="000000"/>
              </w:rPr>
              <w:t xml:space="preserve"> program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5" w14:textId="63B92A98" w:rsidR="00D54DD1" w:rsidRDefault="006B5B67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6" w:right="31" w:firstLine="3"/>
              <w:rPr>
                <w:color w:val="000000"/>
              </w:rPr>
            </w:pPr>
            <w:r>
              <w:rPr>
                <w:color w:val="000000"/>
              </w:rPr>
              <w:t xml:space="preserve">Diabetes education can promote </w:t>
            </w:r>
            <w:r w:rsidR="0011449F">
              <w:rPr>
                <w:color w:val="000000"/>
              </w:rPr>
              <w:t>pt activation</w:t>
            </w:r>
            <w:r>
              <w:rPr>
                <w:color w:val="000000"/>
              </w:rPr>
              <w:t xml:space="preserve"> and effective </w:t>
            </w:r>
            <w:r w:rsidR="0011449F">
              <w:rPr>
                <w:color w:val="000000"/>
              </w:rPr>
              <w:t>self-management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6" w14:textId="77777777" w:rsidR="00D54DD1" w:rsidRDefault="006B5B67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"/>
              <w:rPr>
                <w:color w:val="000000"/>
              </w:rPr>
            </w:pPr>
            <w:r>
              <w:rPr>
                <w:color w:val="000000"/>
              </w:rPr>
              <w:t xml:space="preserve">6 months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7" w14:textId="2B6F4F9F" w:rsidR="00D54DD1" w:rsidRDefault="006B5B67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6" w:right="144"/>
              <w:rPr>
                <w:color w:val="000000"/>
              </w:rPr>
            </w:pPr>
            <w:r>
              <w:rPr>
                <w:color w:val="000000"/>
              </w:rPr>
              <w:t>Champions, patient navigator</w:t>
            </w:r>
            <w:r>
              <w:t>s,</w:t>
            </w:r>
            <w:r>
              <w:rPr>
                <w:color w:val="000000"/>
              </w:rPr>
              <w:t xml:space="preserve"> </w:t>
            </w:r>
            <w:r w:rsidR="0011449F">
              <w:rPr>
                <w:color w:val="000000"/>
              </w:rPr>
              <w:t>front desk</w:t>
            </w:r>
            <w:r>
              <w:rPr>
                <w:color w:val="000000"/>
              </w:rPr>
              <w:t xml:space="preserve"> staff, practice managers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8" w14:textId="77777777" w:rsidR="00D54DD1" w:rsidRDefault="006B5B67" w:rsidP="00010EE9">
            <w:pPr>
              <w:widowControl w:val="0"/>
              <w:spacing w:line="240" w:lineRule="auto"/>
              <w:rPr>
                <w:color w:val="000000"/>
              </w:rPr>
            </w:pPr>
            <w:r>
              <w:t>Black/Hispanic pts with T2D and A1c&gt;9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2C2D3" w14:textId="77777777" w:rsidR="004939B5" w:rsidRDefault="006B5B67" w:rsidP="00493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6" w:right="43"/>
              <w:rPr>
                <w:color w:val="000000"/>
              </w:rPr>
            </w:pPr>
            <w:r>
              <w:rPr>
                <w:b/>
                <w:color w:val="000000"/>
              </w:rPr>
              <w:t>Strategy</w:t>
            </w:r>
            <w:r>
              <w:rPr>
                <w:color w:val="000000"/>
              </w:rPr>
              <w:t xml:space="preserve">: Identify education </w:t>
            </w:r>
            <w:r w:rsidR="0011449F">
              <w:rPr>
                <w:color w:val="000000"/>
              </w:rPr>
              <w:t>programs and</w:t>
            </w:r>
            <w:r>
              <w:rPr>
                <w:color w:val="000000"/>
              </w:rPr>
              <w:t xml:space="preserve"> create a connection to the </w:t>
            </w:r>
            <w:r w:rsidR="0011449F">
              <w:rPr>
                <w:color w:val="000000"/>
              </w:rPr>
              <w:t>program leaders</w:t>
            </w:r>
            <w:r>
              <w:rPr>
                <w:color w:val="000000"/>
              </w:rPr>
              <w:t xml:space="preserve"> </w:t>
            </w:r>
          </w:p>
          <w:p w14:paraId="0EB3B647" w14:textId="77777777" w:rsidR="004939B5" w:rsidRDefault="004939B5" w:rsidP="00493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6" w:right="43"/>
              <w:rPr>
                <w:b/>
                <w:color w:val="000000"/>
              </w:rPr>
            </w:pPr>
          </w:p>
          <w:p w14:paraId="0000008A" w14:textId="10F1D8C5" w:rsidR="00D54DD1" w:rsidRDefault="006B5B67" w:rsidP="00493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6" w:right="43"/>
              <w:rPr>
                <w:color w:val="000000"/>
              </w:rPr>
            </w:pPr>
            <w:r>
              <w:rPr>
                <w:b/>
                <w:color w:val="000000"/>
              </w:rPr>
              <w:t>Measures</w:t>
            </w:r>
            <w:r>
              <w:rPr>
                <w:color w:val="000000"/>
              </w:rPr>
              <w:t xml:space="preserve">: # of pts referred to </w:t>
            </w:r>
            <w:r w:rsidR="0011449F">
              <w:rPr>
                <w:color w:val="000000"/>
              </w:rPr>
              <w:t>program; #</w:t>
            </w:r>
            <w:r>
              <w:rPr>
                <w:color w:val="000000"/>
              </w:rPr>
              <w:t xml:space="preserve"> of pts enrolled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B" w14:textId="18024195" w:rsidR="00D54DD1" w:rsidRDefault="006B5B67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8" w:right="105"/>
              <w:rPr>
                <w:color w:val="000000"/>
              </w:rPr>
            </w:pPr>
            <w:r>
              <w:rPr>
                <w:color w:val="000000"/>
              </w:rPr>
              <w:t xml:space="preserve">National organizations may be able </w:t>
            </w:r>
            <w:r w:rsidR="0011449F">
              <w:rPr>
                <w:color w:val="000000"/>
              </w:rPr>
              <w:t>to help</w:t>
            </w:r>
            <w:r>
              <w:rPr>
                <w:color w:val="000000"/>
              </w:rPr>
              <w:t xml:space="preserve"> you find programs</w:t>
            </w:r>
          </w:p>
        </w:tc>
      </w:tr>
      <w:tr w:rsidR="00010EE9" w14:paraId="42ABF3E0" w14:textId="77777777" w:rsidTr="00BC4F71">
        <w:trPr>
          <w:trHeight w:val="588"/>
        </w:trPr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C" w14:textId="70980370" w:rsidR="00D54DD1" w:rsidRDefault="006B5B67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9" w:right="6" w:hanging="4"/>
              <w:rPr>
                <w:color w:val="000000"/>
              </w:rPr>
            </w:pPr>
            <w:r>
              <w:rPr>
                <w:color w:val="000000"/>
              </w:rPr>
              <w:t xml:space="preserve">Train physicians and nurses in </w:t>
            </w:r>
            <w:r w:rsidR="00E35004" w:rsidRPr="009F73AD">
              <w:rPr>
                <w:color w:val="000000"/>
              </w:rPr>
              <w:t>social determinants of health</w:t>
            </w:r>
            <w:r w:rsidR="004976E7" w:rsidRPr="009F73AD">
              <w:rPr>
                <w:color w:val="000000"/>
              </w:rPr>
              <w:t xml:space="preserve"> </w:t>
            </w:r>
            <w:r w:rsidR="00753A8A" w:rsidRPr="009F73AD">
              <w:rPr>
                <w:color w:val="000000"/>
              </w:rPr>
              <w:t>(</w:t>
            </w:r>
            <w:r w:rsidRPr="009F73AD">
              <w:rPr>
                <w:color w:val="000000"/>
              </w:rPr>
              <w:t>SD</w:t>
            </w:r>
            <w:r w:rsidR="009F73AD">
              <w:rPr>
                <w:color w:val="000000"/>
              </w:rPr>
              <w:t>O</w:t>
            </w:r>
            <w:r w:rsidRPr="009F73AD">
              <w:rPr>
                <w:color w:val="000000"/>
              </w:rPr>
              <w:t>H</w:t>
            </w:r>
            <w:r w:rsidR="00753A8A" w:rsidRPr="009F73AD">
              <w:rPr>
                <w:color w:val="000000"/>
              </w:rPr>
              <w:t>)</w:t>
            </w:r>
            <w:r w:rsidRPr="009F73AD">
              <w:rPr>
                <w:color w:val="000000"/>
              </w:rPr>
              <w:t xml:space="preserve"> and</w:t>
            </w:r>
            <w:r w:rsidR="004976E7" w:rsidRPr="009F73AD">
              <w:rPr>
                <w:color w:val="000000"/>
              </w:rPr>
              <w:t xml:space="preserve"> </w:t>
            </w:r>
            <w:r w:rsidR="002510DF" w:rsidRPr="009F73AD">
              <w:rPr>
                <w:color w:val="000000"/>
              </w:rPr>
              <w:t>motivational interviewing</w:t>
            </w:r>
            <w:r>
              <w:rPr>
                <w:color w:val="000000"/>
              </w:rPr>
              <w:t xml:space="preserve"> </w:t>
            </w:r>
            <w:r w:rsidR="00043E99">
              <w:rPr>
                <w:color w:val="000000"/>
              </w:rPr>
              <w:t>(</w:t>
            </w:r>
            <w:r>
              <w:rPr>
                <w:color w:val="000000"/>
              </w:rPr>
              <w:t>MI</w:t>
            </w:r>
            <w:r w:rsidR="00043E99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D" w14:textId="12C8E536" w:rsidR="00D54DD1" w:rsidRDefault="006B5B67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9" w:firstLine="1"/>
              <w:rPr>
                <w:color w:val="000000"/>
              </w:rPr>
            </w:pPr>
            <w:r>
              <w:rPr>
                <w:color w:val="000000"/>
              </w:rPr>
              <w:t>Pt-centered care using SD</w:t>
            </w:r>
            <w:r w:rsidR="009F73AD">
              <w:rPr>
                <w:color w:val="000000"/>
              </w:rPr>
              <w:t>O</w:t>
            </w:r>
            <w:r>
              <w:rPr>
                <w:color w:val="000000"/>
              </w:rPr>
              <w:t>H and M</w:t>
            </w:r>
            <w:r>
              <w:t>I</w:t>
            </w:r>
            <w:r>
              <w:rPr>
                <w:color w:val="000000"/>
              </w:rPr>
              <w:t xml:space="preserve"> improves adherence and satisfaction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E" w14:textId="77777777" w:rsidR="00D54DD1" w:rsidRDefault="006B5B67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"/>
              <w:rPr>
                <w:color w:val="000000"/>
              </w:rPr>
            </w:pPr>
            <w:r>
              <w:rPr>
                <w:color w:val="000000"/>
              </w:rPr>
              <w:t xml:space="preserve">3 months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F" w14:textId="27172635" w:rsidR="00D54DD1" w:rsidRDefault="006B5B67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8" w:right="93" w:hanging="1"/>
              <w:rPr>
                <w:color w:val="000000"/>
              </w:rPr>
            </w:pPr>
            <w:r>
              <w:rPr>
                <w:color w:val="000000"/>
              </w:rPr>
              <w:t xml:space="preserve">Champions, physicians and </w:t>
            </w:r>
            <w:r w:rsidR="0011449F">
              <w:rPr>
                <w:color w:val="000000"/>
              </w:rPr>
              <w:t>advanced practice</w:t>
            </w:r>
            <w:r>
              <w:rPr>
                <w:color w:val="000000"/>
              </w:rPr>
              <w:t xml:space="preserve"> staff and nurses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0" w14:textId="77777777" w:rsidR="00D54DD1" w:rsidRDefault="006B5B67" w:rsidP="00010EE9">
            <w:pPr>
              <w:widowControl w:val="0"/>
              <w:spacing w:line="240" w:lineRule="auto"/>
              <w:rPr>
                <w:color w:val="000000"/>
              </w:rPr>
            </w:pPr>
            <w:r>
              <w:t>Black/Hispanic pts with T2D and A1c&gt;9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5C8CE" w14:textId="400E1678" w:rsidR="006570D8" w:rsidRDefault="006B5B67" w:rsidP="00657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9" w:right="133" w:hanging="2"/>
              <w:rPr>
                <w:color w:val="000000"/>
              </w:rPr>
            </w:pPr>
            <w:r>
              <w:rPr>
                <w:b/>
                <w:color w:val="000000"/>
              </w:rPr>
              <w:t>Strategy</w:t>
            </w:r>
            <w:r>
              <w:rPr>
                <w:color w:val="000000"/>
              </w:rPr>
              <w:t xml:space="preserve">: Training presentation </w:t>
            </w:r>
            <w:r w:rsidR="0011449F">
              <w:rPr>
                <w:color w:val="000000"/>
              </w:rPr>
              <w:t>and role</w:t>
            </w:r>
            <w:r>
              <w:rPr>
                <w:color w:val="000000"/>
              </w:rPr>
              <w:t>-playing with SD</w:t>
            </w:r>
            <w:r w:rsidR="009F73AD">
              <w:rPr>
                <w:color w:val="000000"/>
              </w:rPr>
              <w:t>O</w:t>
            </w:r>
            <w:r>
              <w:rPr>
                <w:color w:val="000000"/>
              </w:rPr>
              <w:t xml:space="preserve">H and MI </w:t>
            </w:r>
          </w:p>
          <w:p w14:paraId="5668C622" w14:textId="77777777" w:rsidR="006570D8" w:rsidRDefault="006570D8" w:rsidP="00657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9" w:right="133" w:hanging="2"/>
              <w:rPr>
                <w:b/>
                <w:color w:val="000000"/>
              </w:rPr>
            </w:pPr>
          </w:p>
          <w:p w14:paraId="00000092" w14:textId="64E593ED" w:rsidR="00D54DD1" w:rsidRDefault="006B5B67" w:rsidP="00657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9" w:right="133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Measures: </w:t>
            </w:r>
            <w:r>
              <w:rPr>
                <w:color w:val="000000"/>
              </w:rPr>
              <w:t xml:space="preserve"># of trained staff; pre- </w:t>
            </w:r>
            <w:r w:rsidR="0011449F">
              <w:rPr>
                <w:color w:val="000000"/>
              </w:rPr>
              <w:t>and post-test</w:t>
            </w:r>
            <w:r>
              <w:rPr>
                <w:color w:val="000000"/>
              </w:rPr>
              <w:t xml:space="preserve"> of knowledge, </w:t>
            </w:r>
            <w:r w:rsidR="007F22B7">
              <w:rPr>
                <w:color w:val="000000"/>
              </w:rPr>
              <w:t>practice, attitudes</w:t>
            </w:r>
            <w:r>
              <w:rPr>
                <w:color w:val="000000"/>
              </w:rPr>
              <w:t>, and barriers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3" w14:textId="7780C8DD" w:rsidR="00D54DD1" w:rsidRDefault="006B5B67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6" w:right="146"/>
              <w:rPr>
                <w:color w:val="000000"/>
              </w:rPr>
            </w:pPr>
            <w:r>
              <w:rPr>
                <w:color w:val="000000"/>
              </w:rPr>
              <w:t>SD</w:t>
            </w:r>
            <w:r w:rsidR="009F73AD">
              <w:rPr>
                <w:color w:val="000000"/>
              </w:rPr>
              <w:t>O</w:t>
            </w:r>
            <w:r>
              <w:rPr>
                <w:color w:val="000000"/>
              </w:rPr>
              <w:t xml:space="preserve">H and MI are practices that </w:t>
            </w:r>
            <w:r w:rsidR="0011449F">
              <w:rPr>
                <w:color w:val="000000"/>
              </w:rPr>
              <w:t>apply across</w:t>
            </w:r>
            <w:r>
              <w:rPr>
                <w:color w:val="000000"/>
              </w:rPr>
              <w:t xml:space="preserve"> medical conditions</w:t>
            </w:r>
          </w:p>
        </w:tc>
      </w:tr>
    </w:tbl>
    <w:p w14:paraId="5856A135" w14:textId="77777777" w:rsidR="00010EE9" w:rsidRDefault="00010EE9">
      <w:r>
        <w:br w:type="page"/>
      </w:r>
    </w:p>
    <w:tbl>
      <w:tblPr>
        <w:tblStyle w:val="a"/>
        <w:tblpPr w:leftFromText="180" w:rightFromText="180" w:vertAnchor="page" w:horzAnchor="margin" w:tblpY="1709"/>
        <w:tblW w:w="15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0"/>
        <w:gridCol w:w="2340"/>
        <w:gridCol w:w="1440"/>
        <w:gridCol w:w="2160"/>
        <w:gridCol w:w="2160"/>
        <w:gridCol w:w="2790"/>
        <w:gridCol w:w="2160"/>
      </w:tblGrid>
      <w:tr w:rsidR="00010EE9" w:rsidRPr="00010EE9" w14:paraId="7DCD9B95" w14:textId="77777777" w:rsidTr="00BC4F71">
        <w:trPr>
          <w:trHeight w:val="582"/>
        </w:trPr>
        <w:tc>
          <w:tcPr>
            <w:tcW w:w="197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9A342" w14:textId="2F0BF87F" w:rsidR="00010EE9" w:rsidRPr="00010EE9" w:rsidRDefault="00010EE9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 w:rsidRPr="00010EE9">
              <w:rPr>
                <w:b/>
                <w:color w:val="000000"/>
              </w:rPr>
              <w:lastRenderedPageBreak/>
              <w:t xml:space="preserve">Goal </w:t>
            </w:r>
          </w:p>
        </w:tc>
        <w:tc>
          <w:tcPr>
            <w:tcW w:w="234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8E2D6" w14:textId="7948ED16" w:rsidR="00010EE9" w:rsidRPr="00010EE9" w:rsidRDefault="00010EE9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right="31" w:firstLine="3"/>
              <w:jc w:val="center"/>
              <w:rPr>
                <w:b/>
                <w:color w:val="000000"/>
              </w:rPr>
            </w:pPr>
            <w:r w:rsidRPr="00010EE9">
              <w:rPr>
                <w:b/>
                <w:color w:val="000000"/>
              </w:rPr>
              <w:t xml:space="preserve">Rationale </w:t>
            </w:r>
          </w:p>
        </w:tc>
        <w:tc>
          <w:tcPr>
            <w:tcW w:w="144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2E6A3" w14:textId="7DBC53BC" w:rsidR="00010EE9" w:rsidRPr="00010EE9" w:rsidRDefault="00010EE9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 w:rsidRPr="00010EE9">
              <w:rPr>
                <w:b/>
                <w:color w:val="000000"/>
              </w:rPr>
              <w:t xml:space="preserve">Timeline </w:t>
            </w:r>
          </w:p>
        </w:tc>
        <w:tc>
          <w:tcPr>
            <w:tcW w:w="21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6CC36" w14:textId="3CE53F1F" w:rsidR="00010EE9" w:rsidRPr="00010EE9" w:rsidRDefault="00010EE9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right="144"/>
              <w:jc w:val="center"/>
              <w:rPr>
                <w:b/>
                <w:color w:val="000000"/>
              </w:rPr>
            </w:pPr>
            <w:r w:rsidRPr="00010EE9">
              <w:rPr>
                <w:b/>
                <w:color w:val="000000"/>
              </w:rPr>
              <w:t xml:space="preserve">QI Team </w:t>
            </w:r>
          </w:p>
        </w:tc>
        <w:tc>
          <w:tcPr>
            <w:tcW w:w="21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51B04" w14:textId="41B34A6C" w:rsidR="00010EE9" w:rsidRPr="00010EE9" w:rsidRDefault="00010EE9" w:rsidP="00010EE9">
            <w:pPr>
              <w:widowControl w:val="0"/>
              <w:spacing w:line="240" w:lineRule="auto"/>
              <w:jc w:val="center"/>
              <w:rPr>
                <w:b/>
                <w:color w:val="000000"/>
              </w:rPr>
            </w:pPr>
            <w:r w:rsidRPr="00010EE9">
              <w:rPr>
                <w:b/>
                <w:color w:val="000000"/>
              </w:rPr>
              <w:t xml:space="preserve">Population Involved </w:t>
            </w:r>
          </w:p>
        </w:tc>
        <w:tc>
          <w:tcPr>
            <w:tcW w:w="279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A5BC5" w14:textId="163AF9FD" w:rsidR="00010EE9" w:rsidRDefault="00010EE9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firstLine="1"/>
              <w:jc w:val="center"/>
              <w:rPr>
                <w:b/>
                <w:color w:val="000000"/>
              </w:rPr>
            </w:pPr>
            <w:r w:rsidRPr="00010EE9">
              <w:rPr>
                <w:b/>
                <w:color w:val="000000"/>
              </w:rPr>
              <w:t xml:space="preserve">Measurement </w:t>
            </w:r>
          </w:p>
        </w:tc>
        <w:tc>
          <w:tcPr>
            <w:tcW w:w="21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F5CF2" w14:textId="6F950FD6" w:rsidR="00010EE9" w:rsidRPr="00010EE9" w:rsidRDefault="00010EE9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right="105" w:firstLine="5"/>
              <w:jc w:val="center"/>
              <w:rPr>
                <w:b/>
                <w:color w:val="000000"/>
              </w:rPr>
            </w:pPr>
            <w:r w:rsidRPr="00010EE9">
              <w:rPr>
                <w:b/>
                <w:color w:val="000000"/>
              </w:rPr>
              <w:t>Additional Notes</w:t>
            </w:r>
          </w:p>
        </w:tc>
      </w:tr>
      <w:tr w:rsidR="00010EE9" w14:paraId="59B7B3B6" w14:textId="77777777" w:rsidTr="00BC4F71">
        <w:trPr>
          <w:trHeight w:val="782"/>
        </w:trPr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4" w14:textId="2F512DCB" w:rsidR="00D54DD1" w:rsidRDefault="006B5B67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"/>
              <w:rPr>
                <w:color w:val="000000"/>
              </w:rPr>
            </w:pPr>
            <w:r>
              <w:rPr>
                <w:color w:val="000000"/>
              </w:rPr>
              <w:t xml:space="preserve">Refer to diabetes educator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5" w14:textId="1E7EB5B3" w:rsidR="00D54DD1" w:rsidRDefault="006B5B67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6" w:right="31" w:firstLine="3"/>
              <w:rPr>
                <w:color w:val="000000"/>
              </w:rPr>
            </w:pPr>
            <w:r>
              <w:rPr>
                <w:color w:val="000000"/>
              </w:rPr>
              <w:t xml:space="preserve">Diabetes education can promote </w:t>
            </w:r>
            <w:r w:rsidR="0011449F">
              <w:rPr>
                <w:color w:val="000000"/>
              </w:rPr>
              <w:t>pt activation</w:t>
            </w:r>
            <w:r>
              <w:rPr>
                <w:color w:val="000000"/>
              </w:rPr>
              <w:t xml:space="preserve"> and effective self</w:t>
            </w:r>
            <w:r>
              <w:t>-</w:t>
            </w:r>
            <w:r>
              <w:rPr>
                <w:color w:val="000000"/>
              </w:rPr>
              <w:t>management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6" w14:textId="77777777" w:rsidR="00D54DD1" w:rsidRDefault="006B5B67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"/>
              <w:rPr>
                <w:color w:val="000000"/>
              </w:rPr>
            </w:pPr>
            <w:r>
              <w:rPr>
                <w:color w:val="000000"/>
              </w:rPr>
              <w:t xml:space="preserve">6 months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7" w14:textId="29BCED7C" w:rsidR="00D54DD1" w:rsidRDefault="006B5B67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6" w:right="144"/>
              <w:rPr>
                <w:color w:val="000000"/>
              </w:rPr>
            </w:pPr>
            <w:r>
              <w:rPr>
                <w:color w:val="000000"/>
              </w:rPr>
              <w:t>Champions, patient navigator</w:t>
            </w:r>
            <w:r>
              <w:t>s,</w:t>
            </w:r>
            <w:r>
              <w:rPr>
                <w:color w:val="000000"/>
              </w:rPr>
              <w:t xml:space="preserve"> </w:t>
            </w:r>
            <w:r w:rsidR="0011449F">
              <w:rPr>
                <w:color w:val="000000"/>
              </w:rPr>
              <w:t>front desk</w:t>
            </w:r>
            <w:r>
              <w:rPr>
                <w:color w:val="000000"/>
              </w:rPr>
              <w:t xml:space="preserve"> staff, practice managers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8" w14:textId="77777777" w:rsidR="00D54DD1" w:rsidRDefault="006B5B67" w:rsidP="00010EE9">
            <w:pPr>
              <w:widowControl w:val="0"/>
              <w:spacing w:line="240" w:lineRule="auto"/>
              <w:rPr>
                <w:color w:val="000000"/>
              </w:rPr>
            </w:pPr>
            <w:r>
              <w:t>Black/Hispanic pts with T2D and A1c&gt;9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4F090" w14:textId="77777777" w:rsidR="006570D8" w:rsidRDefault="006B5B67" w:rsidP="00657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5" w:firstLine="1"/>
              <w:rPr>
                <w:color w:val="000000"/>
              </w:rPr>
            </w:pPr>
            <w:r>
              <w:rPr>
                <w:b/>
                <w:color w:val="000000"/>
              </w:rPr>
              <w:t>Strategy</w:t>
            </w:r>
            <w:r>
              <w:rPr>
                <w:color w:val="000000"/>
              </w:rPr>
              <w:t xml:space="preserve">: Identification of </w:t>
            </w:r>
            <w:r w:rsidR="0011449F">
              <w:rPr>
                <w:color w:val="000000"/>
              </w:rPr>
              <w:t>diabetes educator</w:t>
            </w:r>
            <w:r>
              <w:rPr>
                <w:color w:val="000000"/>
              </w:rPr>
              <w:t xml:space="preserve"> in health system, local clinic, </w:t>
            </w:r>
            <w:r w:rsidR="0011449F">
              <w:rPr>
                <w:color w:val="000000"/>
              </w:rPr>
              <w:t>or community</w:t>
            </w:r>
            <w:r>
              <w:rPr>
                <w:color w:val="000000"/>
              </w:rPr>
              <w:t xml:space="preserve">; referral of eligible pts </w:t>
            </w:r>
            <w:r w:rsidR="0011449F">
              <w:rPr>
                <w:color w:val="000000"/>
              </w:rPr>
              <w:t>to the</w:t>
            </w:r>
            <w:r>
              <w:rPr>
                <w:color w:val="000000"/>
              </w:rPr>
              <w:t xml:space="preserve"> program </w:t>
            </w:r>
          </w:p>
          <w:p w14:paraId="14253110" w14:textId="77777777" w:rsidR="006570D8" w:rsidRDefault="006570D8" w:rsidP="00657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5" w:firstLine="1"/>
              <w:rPr>
                <w:b/>
                <w:color w:val="000000"/>
              </w:rPr>
            </w:pPr>
          </w:p>
          <w:p w14:paraId="0000009A" w14:textId="5C0DAFFC" w:rsidR="00D54DD1" w:rsidRDefault="006B5B67" w:rsidP="00657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5" w:firstLine="1"/>
              <w:rPr>
                <w:color w:val="000000"/>
              </w:rPr>
            </w:pPr>
            <w:r>
              <w:rPr>
                <w:b/>
                <w:color w:val="000000"/>
              </w:rPr>
              <w:t>Measures</w:t>
            </w:r>
            <w:r>
              <w:rPr>
                <w:color w:val="000000"/>
              </w:rPr>
              <w:t xml:space="preserve">: # of pts eligible; # </w:t>
            </w:r>
            <w:r w:rsidR="0011449F">
              <w:rPr>
                <w:color w:val="000000"/>
              </w:rPr>
              <w:t>of diabetes</w:t>
            </w:r>
            <w:r>
              <w:rPr>
                <w:color w:val="000000"/>
              </w:rPr>
              <w:t xml:space="preserve"> educators; # of pts referred; # of pts who complete appointment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B" w14:textId="41C1A2BF" w:rsidR="00D54DD1" w:rsidRDefault="006B5B67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5" w:right="105" w:firstLine="5"/>
              <w:rPr>
                <w:color w:val="000000"/>
              </w:rPr>
            </w:pPr>
            <w:r>
              <w:rPr>
                <w:color w:val="000000"/>
              </w:rPr>
              <w:t xml:space="preserve">Follow-up with pts to learn </w:t>
            </w:r>
            <w:r w:rsidR="0011449F">
              <w:rPr>
                <w:color w:val="000000"/>
              </w:rPr>
              <w:t>about their</w:t>
            </w:r>
            <w:r>
              <w:rPr>
                <w:color w:val="000000"/>
              </w:rPr>
              <w:t xml:space="preserve"> views of the program</w:t>
            </w:r>
          </w:p>
        </w:tc>
      </w:tr>
    </w:tbl>
    <w:p w14:paraId="5B699113" w14:textId="77777777" w:rsidR="007F22B7" w:rsidRDefault="007F22B7">
      <w:r>
        <w:br w:type="page"/>
      </w:r>
    </w:p>
    <w:tbl>
      <w:tblPr>
        <w:tblStyle w:val="a"/>
        <w:tblpPr w:leftFromText="180" w:rightFromText="180" w:vertAnchor="page" w:horzAnchor="margin" w:tblpY="1139"/>
        <w:tblW w:w="15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0"/>
        <w:gridCol w:w="2340"/>
        <w:gridCol w:w="1440"/>
        <w:gridCol w:w="2160"/>
        <w:gridCol w:w="2160"/>
        <w:gridCol w:w="2790"/>
        <w:gridCol w:w="2160"/>
      </w:tblGrid>
      <w:tr w:rsidR="007F22B7" w14:paraId="1DBF57F1" w14:textId="77777777" w:rsidTr="00BB3ADC">
        <w:trPr>
          <w:trHeight w:val="366"/>
        </w:trPr>
        <w:tc>
          <w:tcPr>
            <w:tcW w:w="15020" w:type="dxa"/>
            <w:gridSpan w:val="7"/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6E5EC" w14:textId="1379C73C" w:rsidR="007F22B7" w:rsidRDefault="007F22B7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8" w:right="105"/>
              <w:jc w:val="center"/>
              <w:rPr>
                <w:color w:val="000000"/>
              </w:rPr>
            </w:pPr>
            <w:r w:rsidRPr="007F22B7">
              <w:rPr>
                <w:b/>
              </w:rPr>
              <w:lastRenderedPageBreak/>
              <w:t>Identify and Address the Social Determinants of Health &amp; Improve Access</w:t>
            </w:r>
          </w:p>
        </w:tc>
      </w:tr>
      <w:tr w:rsidR="007F22B7" w14:paraId="2ACA424B" w14:textId="77777777" w:rsidTr="00BB3ADC">
        <w:trPr>
          <w:trHeight w:val="789"/>
        </w:trPr>
        <w:tc>
          <w:tcPr>
            <w:tcW w:w="197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3DD90" w14:textId="0D48761D" w:rsidR="007F22B7" w:rsidRPr="007F22B7" w:rsidRDefault="007F22B7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 w:rsidRPr="007F22B7">
              <w:rPr>
                <w:b/>
                <w:color w:val="000000"/>
              </w:rPr>
              <w:t xml:space="preserve">Goal </w:t>
            </w:r>
          </w:p>
        </w:tc>
        <w:tc>
          <w:tcPr>
            <w:tcW w:w="234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78C39" w14:textId="2FE7DC00" w:rsidR="007F22B7" w:rsidRPr="007F22B7" w:rsidRDefault="007F22B7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right="21"/>
              <w:jc w:val="center"/>
              <w:rPr>
                <w:b/>
                <w:color w:val="000000"/>
              </w:rPr>
            </w:pPr>
            <w:r w:rsidRPr="007F22B7">
              <w:rPr>
                <w:b/>
                <w:color w:val="000000"/>
              </w:rPr>
              <w:t xml:space="preserve">Rationale </w:t>
            </w:r>
          </w:p>
        </w:tc>
        <w:tc>
          <w:tcPr>
            <w:tcW w:w="144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B0EF2" w14:textId="6CEFBEF1" w:rsidR="007F22B7" w:rsidRPr="007F22B7" w:rsidRDefault="007F22B7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 w:rsidRPr="007F22B7">
              <w:rPr>
                <w:b/>
                <w:color w:val="000000"/>
              </w:rPr>
              <w:t xml:space="preserve">Timeline </w:t>
            </w:r>
          </w:p>
        </w:tc>
        <w:tc>
          <w:tcPr>
            <w:tcW w:w="21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92225" w14:textId="447D26AD" w:rsidR="007F22B7" w:rsidRPr="007F22B7" w:rsidRDefault="007F22B7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right="21" w:hanging="1"/>
              <w:jc w:val="center"/>
              <w:rPr>
                <w:b/>
                <w:color w:val="000000"/>
              </w:rPr>
            </w:pPr>
            <w:r w:rsidRPr="007F22B7">
              <w:rPr>
                <w:b/>
                <w:color w:val="000000"/>
              </w:rPr>
              <w:t xml:space="preserve">QI Team </w:t>
            </w:r>
          </w:p>
        </w:tc>
        <w:tc>
          <w:tcPr>
            <w:tcW w:w="21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FC32C" w14:textId="10418FE5" w:rsidR="007F22B7" w:rsidRPr="007F22B7" w:rsidRDefault="007F22B7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right="126" w:firstLine="4"/>
              <w:jc w:val="center"/>
              <w:rPr>
                <w:b/>
                <w:color w:val="000000"/>
              </w:rPr>
            </w:pPr>
            <w:r w:rsidRPr="007F22B7">
              <w:rPr>
                <w:b/>
                <w:color w:val="000000"/>
              </w:rPr>
              <w:t xml:space="preserve">Population Involved </w:t>
            </w:r>
          </w:p>
        </w:tc>
        <w:tc>
          <w:tcPr>
            <w:tcW w:w="279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81B" w14:textId="3E39FDE3" w:rsidR="007F22B7" w:rsidRDefault="007F22B7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right="11"/>
              <w:jc w:val="center"/>
              <w:rPr>
                <w:b/>
                <w:color w:val="000000"/>
              </w:rPr>
            </w:pPr>
            <w:r w:rsidRPr="007F22B7">
              <w:rPr>
                <w:b/>
                <w:color w:val="000000"/>
              </w:rPr>
              <w:t xml:space="preserve">Measurement </w:t>
            </w:r>
          </w:p>
        </w:tc>
        <w:tc>
          <w:tcPr>
            <w:tcW w:w="21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F66DE" w14:textId="51CDC20F" w:rsidR="007F22B7" w:rsidRPr="007F22B7" w:rsidRDefault="007F22B7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7F22B7">
              <w:rPr>
                <w:b/>
                <w:color w:val="000000"/>
              </w:rPr>
              <w:t>Additional Notes</w:t>
            </w:r>
          </w:p>
        </w:tc>
      </w:tr>
      <w:tr w:rsidR="00D54DD1" w14:paraId="0D2B5AE0" w14:textId="77777777" w:rsidTr="00BB3ADC">
        <w:trPr>
          <w:trHeight w:val="789"/>
        </w:trPr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3" w14:textId="77777777" w:rsidR="00D54DD1" w:rsidRDefault="006B5B67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"/>
              <w:rPr>
                <w:color w:val="000000"/>
              </w:rPr>
            </w:pPr>
            <w:r>
              <w:rPr>
                <w:color w:val="000000"/>
              </w:rPr>
              <w:t xml:space="preserve">Identify barriers to care in all  </w:t>
            </w:r>
          </w:p>
          <w:p w14:paraId="000000A4" w14:textId="77777777" w:rsidR="00D54DD1" w:rsidRDefault="006B5B67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9" w:lineRule="auto"/>
              <w:ind w:left="26" w:right="116" w:firstLine="2"/>
              <w:rPr>
                <w:color w:val="000000"/>
              </w:rPr>
            </w:pPr>
            <w:r>
              <w:rPr>
                <w:color w:val="000000"/>
              </w:rPr>
              <w:t>Black/Hispanic pts with T2D diabetes and A1c&gt;9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5" w14:textId="4AFD5264" w:rsidR="00D54DD1" w:rsidRDefault="006B5B67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8" w:right="21"/>
              <w:rPr>
                <w:color w:val="000000"/>
              </w:rPr>
            </w:pPr>
            <w:r>
              <w:rPr>
                <w:color w:val="000000"/>
              </w:rPr>
              <w:t xml:space="preserve">Short surveys are effective in identifying pt </w:t>
            </w:r>
            <w:r w:rsidRPr="0054520A">
              <w:rPr>
                <w:color w:val="000000"/>
              </w:rPr>
              <w:t>SDOH</w:t>
            </w:r>
            <w:r w:rsidR="00BE257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needs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6" w14:textId="77777777" w:rsidR="00D54DD1" w:rsidRDefault="006B5B67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"/>
              <w:rPr>
                <w:color w:val="000000"/>
              </w:rPr>
            </w:pPr>
            <w:r>
              <w:rPr>
                <w:color w:val="000000"/>
              </w:rPr>
              <w:t xml:space="preserve">2 months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7" w14:textId="77777777" w:rsidR="00D54DD1" w:rsidRDefault="006B5B67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8" w:right="21" w:hanging="1"/>
              <w:rPr>
                <w:color w:val="000000"/>
              </w:rPr>
            </w:pPr>
            <w:r>
              <w:rPr>
                <w:color w:val="000000"/>
              </w:rPr>
              <w:t>Champions, nurses, medical assistants</w:t>
            </w:r>
            <w:r>
              <w:t>,</w:t>
            </w:r>
            <w:r>
              <w:rPr>
                <w:color w:val="000000"/>
              </w:rPr>
              <w:t xml:space="preserve"> pharmacists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8" w14:textId="5B238EC1" w:rsidR="00D54DD1" w:rsidRDefault="006B5B67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5" w:right="126" w:firstLine="4"/>
              <w:rPr>
                <w:color w:val="000000"/>
              </w:rPr>
            </w:pPr>
            <w:r>
              <w:rPr>
                <w:color w:val="000000"/>
              </w:rPr>
              <w:t>Black</w:t>
            </w:r>
            <w:r w:rsidR="00DE0537">
              <w:rPr>
                <w:color w:val="000000"/>
              </w:rPr>
              <w:t>/</w:t>
            </w:r>
            <w:r>
              <w:rPr>
                <w:color w:val="000000"/>
              </w:rPr>
              <w:t>Hispanic pts with T2D and A1c&gt;9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940B0" w14:textId="120B6CE6" w:rsidR="00666419" w:rsidRDefault="006B5B67" w:rsidP="00666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6" w:right="11"/>
              <w:rPr>
                <w:color w:val="000000"/>
              </w:rPr>
            </w:pPr>
            <w:r>
              <w:rPr>
                <w:b/>
                <w:color w:val="000000"/>
              </w:rPr>
              <w:t>Strategy</w:t>
            </w:r>
            <w:r>
              <w:rPr>
                <w:color w:val="000000"/>
              </w:rPr>
              <w:t xml:space="preserve">: Apply SDOH screening tool </w:t>
            </w:r>
            <w:r w:rsidR="00AD7B5A">
              <w:rPr>
                <w:color w:val="000000"/>
              </w:rPr>
              <w:t>in EHR</w:t>
            </w:r>
            <w:r>
              <w:rPr>
                <w:color w:val="000000"/>
              </w:rPr>
              <w:t xml:space="preserve"> or at </w:t>
            </w:r>
            <w:hyperlink r:id="rId7" w:tgtFrame="_blank" w:history="1">
              <w:r w:rsidR="00BB3ADC">
                <w:rPr>
                  <w:rStyle w:val="Hyperlink"/>
                </w:rPr>
                <w:t>National Association of Community Health Centers PRAPARE Tool</w:t>
              </w:r>
            </w:hyperlink>
            <w:r>
              <w:rPr>
                <w:color w:val="000000"/>
              </w:rPr>
              <w:t xml:space="preserve">; </w:t>
            </w:r>
            <w:r w:rsidR="00AD7B5A">
              <w:rPr>
                <w:color w:val="000000"/>
              </w:rPr>
              <w:t>implement during</w:t>
            </w:r>
            <w:r>
              <w:rPr>
                <w:color w:val="000000"/>
              </w:rPr>
              <w:t xml:space="preserve"> in-person or telehealth visits. Can be administered by </w:t>
            </w:r>
            <w:r w:rsidR="00AD7B5A">
              <w:rPr>
                <w:color w:val="000000"/>
              </w:rPr>
              <w:t>medical assistant</w:t>
            </w:r>
            <w:r>
              <w:rPr>
                <w:color w:val="000000"/>
              </w:rPr>
              <w:t xml:space="preserve"> or nurse</w:t>
            </w:r>
          </w:p>
          <w:p w14:paraId="5E253FC3" w14:textId="77777777" w:rsidR="00666419" w:rsidRDefault="00666419" w:rsidP="00666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6" w:right="11"/>
              <w:rPr>
                <w:b/>
                <w:color w:val="000000"/>
              </w:rPr>
            </w:pPr>
          </w:p>
          <w:p w14:paraId="000000AA" w14:textId="73A3634C" w:rsidR="00D54DD1" w:rsidRDefault="006B5B67" w:rsidP="00666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6" w:right="11"/>
              <w:rPr>
                <w:color w:val="000000"/>
              </w:rPr>
            </w:pPr>
            <w:r>
              <w:rPr>
                <w:b/>
                <w:color w:val="000000"/>
              </w:rPr>
              <w:t>Measures</w:t>
            </w:r>
            <w:r>
              <w:rPr>
                <w:color w:val="000000"/>
              </w:rPr>
              <w:t xml:space="preserve">: # of surveys </w:t>
            </w:r>
            <w:r w:rsidR="00AD7B5A">
              <w:rPr>
                <w:color w:val="000000"/>
              </w:rPr>
              <w:t>administered and</w:t>
            </w:r>
            <w:r>
              <w:rPr>
                <w:color w:val="000000"/>
              </w:rPr>
              <w:t xml:space="preserve"> completed; results of survey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B" w14:textId="77777777" w:rsidR="00D54DD1" w:rsidRDefault="00D54DD1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54DD1" w14:paraId="5349F2CE" w14:textId="77777777" w:rsidTr="00BB3ADC">
        <w:trPr>
          <w:trHeight w:val="883"/>
        </w:trPr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C" w14:textId="77777777" w:rsidR="00D54DD1" w:rsidRDefault="006B5B67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"/>
              <w:rPr>
                <w:color w:val="000000"/>
              </w:rPr>
            </w:pPr>
            <w:r>
              <w:rPr>
                <w:color w:val="000000"/>
              </w:rPr>
              <w:t xml:space="preserve">Increase access to affordable  </w:t>
            </w:r>
          </w:p>
          <w:p w14:paraId="000000AD" w14:textId="77777777" w:rsidR="00D54DD1" w:rsidRDefault="006B5B67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28"/>
              <w:rPr>
                <w:color w:val="000000"/>
              </w:rPr>
            </w:pPr>
            <w:r>
              <w:rPr>
                <w:color w:val="000000"/>
              </w:rPr>
              <w:t xml:space="preserve">medications by 50%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F" w14:textId="38905A74" w:rsidR="00D54DD1" w:rsidRDefault="006B5B67" w:rsidP="00666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"/>
              <w:rPr>
                <w:color w:val="000000"/>
              </w:rPr>
            </w:pPr>
            <w:r>
              <w:rPr>
                <w:color w:val="000000"/>
              </w:rPr>
              <w:t xml:space="preserve">Some pts find paying for prescriptions for multiple </w:t>
            </w:r>
            <w:r w:rsidR="00AD7B5A">
              <w:rPr>
                <w:color w:val="000000"/>
              </w:rPr>
              <w:t>conditions impossible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0" w14:textId="77777777" w:rsidR="00D54DD1" w:rsidRDefault="006B5B67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"/>
              <w:rPr>
                <w:color w:val="000000"/>
              </w:rPr>
            </w:pPr>
            <w:r>
              <w:rPr>
                <w:color w:val="000000"/>
              </w:rPr>
              <w:t xml:space="preserve">6 months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1" w14:textId="79588EBA" w:rsidR="00D54DD1" w:rsidRDefault="006B5B67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8" w:right="19" w:hanging="1"/>
              <w:rPr>
                <w:color w:val="000000"/>
              </w:rPr>
            </w:pPr>
            <w:r>
              <w:rPr>
                <w:color w:val="000000"/>
              </w:rPr>
              <w:t xml:space="preserve">Champions, practice managers, </w:t>
            </w:r>
            <w:r w:rsidR="00AD7B5A">
              <w:rPr>
                <w:color w:val="000000"/>
              </w:rPr>
              <w:t>nurses</w:t>
            </w:r>
            <w:r w:rsidR="00AD7B5A">
              <w:t>,</w:t>
            </w:r>
            <w:r w:rsidR="00AD7B5A">
              <w:rPr>
                <w:color w:val="000000"/>
              </w:rPr>
              <w:t xml:space="preserve"> medical</w:t>
            </w:r>
            <w:r>
              <w:rPr>
                <w:color w:val="000000"/>
              </w:rPr>
              <w:t xml:space="preserve"> assistants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2" w14:textId="25159680" w:rsidR="00D54DD1" w:rsidRDefault="006B5B67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5" w:right="20"/>
              <w:rPr>
                <w:color w:val="000000"/>
              </w:rPr>
            </w:pPr>
            <w:r>
              <w:rPr>
                <w:color w:val="000000"/>
              </w:rPr>
              <w:t>All Black</w:t>
            </w:r>
            <w:r w:rsidR="00666419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Hispanic pts with T2D and A1c&gt;9 who have barriers to </w:t>
            </w:r>
            <w:r w:rsidR="00AD7B5A">
              <w:rPr>
                <w:color w:val="000000"/>
              </w:rPr>
              <w:t>affordable medications</w:t>
            </w:r>
            <w:r>
              <w:rPr>
                <w:color w:val="000000"/>
              </w:rPr>
              <w:t xml:space="preserve"> as assessed in first activity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2328B" w14:textId="77777777" w:rsidR="00666419" w:rsidRDefault="006B5B67" w:rsidP="00666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8" w:right="-5" w:hanging="1"/>
              <w:rPr>
                <w:color w:val="000000"/>
              </w:rPr>
            </w:pPr>
            <w:r>
              <w:rPr>
                <w:b/>
                <w:color w:val="000000"/>
              </w:rPr>
              <w:t>Strategy</w:t>
            </w:r>
            <w:r>
              <w:rPr>
                <w:color w:val="000000"/>
              </w:rPr>
              <w:t xml:space="preserve">: Identify resources for covering prescription costs and share </w:t>
            </w:r>
            <w:r w:rsidR="00AD7B5A">
              <w:rPr>
                <w:color w:val="000000"/>
              </w:rPr>
              <w:t>the information</w:t>
            </w:r>
            <w:r>
              <w:rPr>
                <w:color w:val="000000"/>
              </w:rPr>
              <w:t xml:space="preserve"> with pts (either in pt portal/telehealth or at visit) </w:t>
            </w:r>
          </w:p>
          <w:p w14:paraId="66518E39" w14:textId="77777777" w:rsidR="00666419" w:rsidRDefault="00666419" w:rsidP="00666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8" w:right="-5" w:hanging="1"/>
              <w:rPr>
                <w:b/>
                <w:color w:val="000000"/>
              </w:rPr>
            </w:pPr>
          </w:p>
          <w:p w14:paraId="000000B4" w14:textId="4049B27F" w:rsidR="00D54DD1" w:rsidRDefault="006B5B67" w:rsidP="00666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8" w:right="-5" w:hanging="1"/>
              <w:rPr>
                <w:color w:val="000000"/>
              </w:rPr>
            </w:pPr>
            <w:r>
              <w:rPr>
                <w:b/>
                <w:color w:val="000000"/>
              </w:rPr>
              <w:t>Measures</w:t>
            </w:r>
            <w:r>
              <w:rPr>
                <w:color w:val="000000"/>
              </w:rPr>
              <w:t xml:space="preserve">: successful identification </w:t>
            </w:r>
            <w:r w:rsidR="00AD7B5A">
              <w:rPr>
                <w:color w:val="000000"/>
              </w:rPr>
              <w:t>of resources</w:t>
            </w:r>
            <w:r>
              <w:rPr>
                <w:color w:val="000000"/>
              </w:rPr>
              <w:t xml:space="preserve">, # of eligible pts; # of </w:t>
            </w:r>
            <w:r w:rsidR="00AD7B5A">
              <w:rPr>
                <w:color w:val="000000"/>
              </w:rPr>
              <w:t>pts guided</w:t>
            </w:r>
            <w:r>
              <w:rPr>
                <w:color w:val="000000"/>
              </w:rPr>
              <w:t xml:space="preserve"> to accessing resources; # of </w:t>
            </w:r>
            <w:r w:rsidR="00AD7B5A">
              <w:rPr>
                <w:color w:val="000000"/>
              </w:rPr>
              <w:t>pts who</w:t>
            </w:r>
            <w:r>
              <w:rPr>
                <w:color w:val="000000"/>
              </w:rPr>
              <w:t xml:space="preserve"> access resources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5" w14:textId="2BBD9DE8" w:rsidR="00D54DD1" w:rsidRDefault="006B5B67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7" w:right="12" w:firstLine="3"/>
              <w:rPr>
                <w:color w:val="000000"/>
              </w:rPr>
            </w:pPr>
            <w:r>
              <w:rPr>
                <w:color w:val="000000"/>
              </w:rPr>
              <w:t xml:space="preserve">Drug manufacturers, insurers and </w:t>
            </w:r>
            <w:r w:rsidR="00AD7B5A">
              <w:rPr>
                <w:color w:val="000000"/>
              </w:rPr>
              <w:t>state, county</w:t>
            </w:r>
            <w:r>
              <w:rPr>
                <w:color w:val="000000"/>
              </w:rPr>
              <w:t xml:space="preserve"> and local health </w:t>
            </w:r>
            <w:r w:rsidR="00AD7B5A">
              <w:rPr>
                <w:color w:val="000000"/>
              </w:rPr>
              <w:t>departments may</w:t>
            </w:r>
            <w:r>
              <w:rPr>
                <w:color w:val="000000"/>
              </w:rPr>
              <w:t xml:space="preserve"> have pt assistance programs</w:t>
            </w:r>
          </w:p>
        </w:tc>
      </w:tr>
    </w:tbl>
    <w:p w14:paraId="59684BB3" w14:textId="5CDC056A" w:rsidR="00772501" w:rsidRDefault="00772501"/>
    <w:tbl>
      <w:tblPr>
        <w:tblStyle w:val="a"/>
        <w:tblpPr w:leftFromText="180" w:rightFromText="180" w:vertAnchor="page" w:tblpY="1709"/>
        <w:tblW w:w="15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0"/>
        <w:gridCol w:w="2340"/>
        <w:gridCol w:w="1440"/>
        <w:gridCol w:w="2160"/>
        <w:gridCol w:w="2160"/>
        <w:gridCol w:w="2790"/>
        <w:gridCol w:w="2160"/>
      </w:tblGrid>
      <w:tr w:rsidR="00010EE9" w:rsidRPr="00772501" w14:paraId="759975DE" w14:textId="77777777" w:rsidTr="00BC4F71">
        <w:trPr>
          <w:trHeight w:val="587"/>
        </w:trPr>
        <w:tc>
          <w:tcPr>
            <w:tcW w:w="197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7FDA6" w14:textId="77777777" w:rsidR="00010EE9" w:rsidRPr="00772501" w:rsidRDefault="00010EE9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 w:rsidRPr="00772501">
              <w:rPr>
                <w:b/>
                <w:color w:val="000000"/>
              </w:rPr>
              <w:t xml:space="preserve">Goal </w:t>
            </w:r>
          </w:p>
        </w:tc>
        <w:tc>
          <w:tcPr>
            <w:tcW w:w="234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A9AE7" w14:textId="77777777" w:rsidR="00010EE9" w:rsidRPr="00772501" w:rsidRDefault="00010EE9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 w:rsidRPr="00772501">
              <w:rPr>
                <w:b/>
                <w:color w:val="000000"/>
              </w:rPr>
              <w:t xml:space="preserve">Rationale </w:t>
            </w:r>
          </w:p>
        </w:tc>
        <w:tc>
          <w:tcPr>
            <w:tcW w:w="144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56256" w14:textId="77777777" w:rsidR="00010EE9" w:rsidRPr="00772501" w:rsidRDefault="00010EE9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 w:rsidRPr="00772501">
              <w:rPr>
                <w:b/>
                <w:color w:val="000000"/>
              </w:rPr>
              <w:t xml:space="preserve">Timeline </w:t>
            </w:r>
          </w:p>
        </w:tc>
        <w:tc>
          <w:tcPr>
            <w:tcW w:w="21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A75F4" w14:textId="77777777" w:rsidR="00010EE9" w:rsidRPr="00772501" w:rsidRDefault="00010EE9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 w:rsidRPr="00772501">
              <w:rPr>
                <w:b/>
                <w:color w:val="000000"/>
              </w:rPr>
              <w:t xml:space="preserve">QI Team </w:t>
            </w:r>
          </w:p>
        </w:tc>
        <w:tc>
          <w:tcPr>
            <w:tcW w:w="21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BDD05" w14:textId="77777777" w:rsidR="00010EE9" w:rsidRPr="00772501" w:rsidRDefault="00010EE9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 w:rsidRPr="00772501">
              <w:rPr>
                <w:b/>
                <w:color w:val="000000"/>
              </w:rPr>
              <w:t xml:space="preserve">Population Involved </w:t>
            </w:r>
          </w:p>
        </w:tc>
        <w:tc>
          <w:tcPr>
            <w:tcW w:w="279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AD850" w14:textId="77777777" w:rsidR="00010EE9" w:rsidRDefault="00010EE9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 w:rsidRPr="00772501">
              <w:rPr>
                <w:b/>
                <w:color w:val="000000"/>
              </w:rPr>
              <w:t xml:space="preserve">Measurement </w:t>
            </w:r>
          </w:p>
        </w:tc>
        <w:tc>
          <w:tcPr>
            <w:tcW w:w="21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96A8E" w14:textId="77777777" w:rsidR="00010EE9" w:rsidRPr="00772501" w:rsidRDefault="00010EE9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 w:rsidRPr="00772501">
              <w:rPr>
                <w:b/>
                <w:color w:val="000000"/>
              </w:rPr>
              <w:t>Additional Notes</w:t>
            </w:r>
          </w:p>
        </w:tc>
      </w:tr>
      <w:tr w:rsidR="00010EE9" w14:paraId="4CFB7675" w14:textId="77777777" w:rsidTr="00BC4F71">
        <w:trPr>
          <w:trHeight w:val="587"/>
        </w:trPr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BACE7" w14:textId="3DB70A61" w:rsidR="00010EE9" w:rsidRDefault="00010EE9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8" w:right="207" w:firstLine="1"/>
              <w:rPr>
                <w:color w:val="000000"/>
              </w:rPr>
            </w:pPr>
            <w:r>
              <w:rPr>
                <w:color w:val="000000"/>
              </w:rPr>
              <w:t>Increase access to resources that improve the SDOH</w:t>
            </w:r>
            <w:r w:rsidR="0081492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by 100%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4E479" w14:textId="117D2590" w:rsidR="00010EE9" w:rsidRDefault="00010EE9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6" w:right="12" w:hanging="1"/>
              <w:rPr>
                <w:color w:val="000000"/>
              </w:rPr>
            </w:pPr>
            <w:r>
              <w:rPr>
                <w:color w:val="000000"/>
              </w:rPr>
              <w:t>Transportation, healthy food access, access to a nutritionist, safe places to exercise, and diabetes education are significant barriers to good outcomes for people of color with diabetes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DC588" w14:textId="77777777" w:rsidR="00010EE9" w:rsidRDefault="00010EE9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"/>
              <w:rPr>
                <w:color w:val="000000"/>
              </w:rPr>
            </w:pPr>
            <w:r>
              <w:rPr>
                <w:color w:val="000000"/>
              </w:rPr>
              <w:t xml:space="preserve">6 months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FC87F" w14:textId="77777777" w:rsidR="00010EE9" w:rsidRDefault="00010EE9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"/>
              <w:rPr>
                <w:color w:val="000000"/>
              </w:rPr>
            </w:pPr>
            <w:r>
              <w:rPr>
                <w:color w:val="000000"/>
              </w:rPr>
              <w:t xml:space="preserve">Patient navigators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BA506" w14:textId="3341F1B2" w:rsidR="00010EE9" w:rsidRDefault="00010EE9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5" w:right="20"/>
              <w:rPr>
                <w:color w:val="000000"/>
              </w:rPr>
            </w:pPr>
            <w:r>
              <w:rPr>
                <w:color w:val="000000"/>
              </w:rPr>
              <w:t>All Black</w:t>
            </w:r>
            <w:r w:rsidR="00814920">
              <w:rPr>
                <w:color w:val="000000"/>
              </w:rPr>
              <w:t>/</w:t>
            </w:r>
            <w:r>
              <w:rPr>
                <w:color w:val="000000"/>
              </w:rPr>
              <w:t>Hispanic pts with T2D and A1c&gt;9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0B6AB" w14:textId="77777777" w:rsidR="002A237F" w:rsidRDefault="00010EE9" w:rsidP="002A2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6" w:right="45"/>
              <w:rPr>
                <w:color w:val="000000"/>
              </w:rPr>
            </w:pPr>
            <w:r>
              <w:rPr>
                <w:b/>
                <w:color w:val="000000"/>
              </w:rPr>
              <w:t>Strategy</w:t>
            </w:r>
            <w:r>
              <w:rPr>
                <w:color w:val="000000"/>
              </w:rPr>
              <w:t>: Identify and direct pts to community resources</w:t>
            </w:r>
            <w:r w:rsidR="002B0F92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 xml:space="preserve">work, eat, play, and pray to improve health outcomes </w:t>
            </w:r>
          </w:p>
          <w:p w14:paraId="3BE5F094" w14:textId="77777777" w:rsidR="002A237F" w:rsidRDefault="002A237F" w:rsidP="002A2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6" w:right="45"/>
              <w:rPr>
                <w:b/>
                <w:color w:val="000000"/>
              </w:rPr>
            </w:pPr>
          </w:p>
          <w:p w14:paraId="5CC2C6B1" w14:textId="145C81A2" w:rsidR="00010EE9" w:rsidRDefault="00010EE9" w:rsidP="002A2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6" w:right="45"/>
              <w:rPr>
                <w:color w:val="000000"/>
              </w:rPr>
            </w:pPr>
            <w:r>
              <w:rPr>
                <w:b/>
                <w:color w:val="000000"/>
              </w:rPr>
              <w:t>Measures</w:t>
            </w:r>
            <w:r>
              <w:rPr>
                <w:color w:val="000000"/>
              </w:rPr>
              <w:t xml:space="preserve">: # of eligible pts; # of pts directed to resources in the community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D56D5" w14:textId="77777777" w:rsidR="00010EE9" w:rsidRDefault="00010EE9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9"/>
              <w:rPr>
                <w:color w:val="000000"/>
              </w:rPr>
            </w:pPr>
            <w:r>
              <w:rPr>
                <w:color w:val="000000"/>
              </w:rPr>
              <w:t xml:space="preserve">Local health and public health  </w:t>
            </w:r>
          </w:p>
          <w:p w14:paraId="2D08FDC0" w14:textId="77777777" w:rsidR="00010EE9" w:rsidRDefault="00010EE9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26"/>
              <w:rPr>
                <w:color w:val="000000"/>
              </w:rPr>
            </w:pPr>
            <w:r>
              <w:rPr>
                <w:color w:val="000000"/>
              </w:rPr>
              <w:t>departments may have resources</w:t>
            </w:r>
          </w:p>
        </w:tc>
      </w:tr>
    </w:tbl>
    <w:p w14:paraId="685A3948" w14:textId="77777777" w:rsidR="00772501" w:rsidRDefault="00772501">
      <w:r>
        <w:br w:type="page"/>
      </w:r>
    </w:p>
    <w:tbl>
      <w:tblPr>
        <w:tblStyle w:val="a"/>
        <w:tblpPr w:leftFromText="180" w:rightFromText="180" w:vertAnchor="page" w:horzAnchor="margin" w:tblpY="1491"/>
        <w:tblW w:w="15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2"/>
        <w:gridCol w:w="2338"/>
        <w:gridCol w:w="1400"/>
        <w:gridCol w:w="2200"/>
        <w:gridCol w:w="2160"/>
        <w:gridCol w:w="2790"/>
        <w:gridCol w:w="2160"/>
      </w:tblGrid>
      <w:tr w:rsidR="00772501" w14:paraId="51A0A6F4" w14:textId="77777777" w:rsidTr="00010EE9">
        <w:trPr>
          <w:trHeight w:val="366"/>
        </w:trPr>
        <w:tc>
          <w:tcPr>
            <w:tcW w:w="15020" w:type="dxa"/>
            <w:gridSpan w:val="7"/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DB048" w14:textId="602CB1AF" w:rsidR="00772501" w:rsidRDefault="00772501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8" w:right="105"/>
              <w:jc w:val="center"/>
              <w:rPr>
                <w:color w:val="000000"/>
              </w:rPr>
            </w:pPr>
            <w:r>
              <w:rPr>
                <w:b/>
              </w:rPr>
              <w:lastRenderedPageBreak/>
              <w:t>Improve Team-based Care and Staff Burn-out</w:t>
            </w:r>
          </w:p>
        </w:tc>
      </w:tr>
      <w:tr w:rsidR="00772501" w14:paraId="61C70BF5" w14:textId="77777777" w:rsidTr="00BC4F71">
        <w:trPr>
          <w:trHeight w:val="592"/>
        </w:trPr>
        <w:tc>
          <w:tcPr>
            <w:tcW w:w="1972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8A498" w14:textId="0575A8EC" w:rsidR="00772501" w:rsidRPr="00772501" w:rsidRDefault="00772501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 w:rsidRPr="00772501">
              <w:rPr>
                <w:b/>
                <w:color w:val="000000"/>
              </w:rPr>
              <w:t xml:space="preserve">Goal </w:t>
            </w:r>
          </w:p>
        </w:tc>
        <w:tc>
          <w:tcPr>
            <w:tcW w:w="2338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F5187" w14:textId="0DDE1086" w:rsidR="00772501" w:rsidRPr="00772501" w:rsidRDefault="00772501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 w:rsidRPr="00772501">
              <w:rPr>
                <w:b/>
                <w:color w:val="000000"/>
              </w:rPr>
              <w:t xml:space="preserve">Rationale </w:t>
            </w:r>
          </w:p>
        </w:tc>
        <w:tc>
          <w:tcPr>
            <w:tcW w:w="140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7A10D" w14:textId="1B2C8D4B" w:rsidR="00772501" w:rsidRPr="00772501" w:rsidRDefault="00772501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 w:rsidRPr="00772501">
              <w:rPr>
                <w:b/>
                <w:color w:val="000000"/>
              </w:rPr>
              <w:t xml:space="preserve">Timeline </w:t>
            </w:r>
          </w:p>
        </w:tc>
        <w:tc>
          <w:tcPr>
            <w:tcW w:w="220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A570C" w14:textId="17353AF5" w:rsidR="00772501" w:rsidRPr="00772501" w:rsidRDefault="00772501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 w:rsidRPr="00772501">
              <w:rPr>
                <w:b/>
                <w:color w:val="000000"/>
              </w:rPr>
              <w:t xml:space="preserve">QI Team </w:t>
            </w:r>
          </w:p>
        </w:tc>
        <w:tc>
          <w:tcPr>
            <w:tcW w:w="21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A53C8" w14:textId="70239222" w:rsidR="00772501" w:rsidRPr="00772501" w:rsidRDefault="00772501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 w:rsidRPr="00772501">
              <w:rPr>
                <w:b/>
                <w:color w:val="000000"/>
              </w:rPr>
              <w:t xml:space="preserve">Population Involved </w:t>
            </w:r>
          </w:p>
        </w:tc>
        <w:tc>
          <w:tcPr>
            <w:tcW w:w="279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CF320" w14:textId="1FAA06FC" w:rsidR="00772501" w:rsidRDefault="00772501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 w:rsidRPr="00772501">
              <w:rPr>
                <w:b/>
                <w:color w:val="000000"/>
              </w:rPr>
              <w:t xml:space="preserve">Measurement </w:t>
            </w:r>
          </w:p>
        </w:tc>
        <w:tc>
          <w:tcPr>
            <w:tcW w:w="21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7F9CE" w14:textId="58DAA2EC" w:rsidR="00772501" w:rsidRPr="00772501" w:rsidRDefault="00772501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 w:rsidRPr="00772501">
              <w:rPr>
                <w:b/>
                <w:color w:val="000000"/>
              </w:rPr>
              <w:t>Additional Notes</w:t>
            </w:r>
          </w:p>
        </w:tc>
      </w:tr>
      <w:tr w:rsidR="00D54DD1" w14:paraId="3B0E72E9" w14:textId="77777777" w:rsidTr="00BC4F71">
        <w:trPr>
          <w:trHeight w:val="592"/>
        </w:trPr>
        <w:tc>
          <w:tcPr>
            <w:tcW w:w="1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6" w14:textId="33928D74" w:rsidR="00D54DD1" w:rsidRDefault="006B5B67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6" w:right="33" w:firstLine="4"/>
              <w:rPr>
                <w:color w:val="000000"/>
              </w:rPr>
            </w:pPr>
            <w:r>
              <w:rPr>
                <w:color w:val="000000"/>
              </w:rPr>
              <w:t>Increase efficiency through team-</w:t>
            </w:r>
            <w:r w:rsidR="00772501">
              <w:rPr>
                <w:color w:val="000000"/>
              </w:rPr>
              <w:t>based diabetes</w:t>
            </w:r>
            <w:r>
              <w:rPr>
                <w:color w:val="000000"/>
              </w:rPr>
              <w:t xml:space="preserve"> care</w:t>
            </w:r>
          </w:p>
        </w:tc>
        <w:tc>
          <w:tcPr>
            <w:tcW w:w="2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7" w14:textId="550573C2" w:rsidR="00D54DD1" w:rsidRDefault="006B5B67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8" w:right="-9" w:firstLine="1"/>
              <w:rPr>
                <w:color w:val="000000"/>
              </w:rPr>
            </w:pPr>
            <w:r>
              <w:rPr>
                <w:color w:val="000000"/>
              </w:rPr>
              <w:t xml:space="preserve">By engaging the whole team, efficiencies in care delivery can be found, </w:t>
            </w:r>
            <w:r w:rsidR="00772501">
              <w:rPr>
                <w:color w:val="000000"/>
              </w:rPr>
              <w:t>reducing provider</w:t>
            </w:r>
            <w:r>
              <w:rPr>
                <w:color w:val="000000"/>
              </w:rPr>
              <w:t xml:space="preserve"> burden</w:t>
            </w:r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8" w14:textId="77777777" w:rsidR="00D54DD1" w:rsidRDefault="006B5B67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"/>
              <w:rPr>
                <w:color w:val="000000"/>
              </w:rPr>
            </w:pPr>
            <w:r>
              <w:rPr>
                <w:color w:val="000000"/>
              </w:rPr>
              <w:t xml:space="preserve">6 months </w:t>
            </w:r>
          </w:p>
        </w:tc>
        <w:tc>
          <w:tcPr>
            <w:tcW w:w="2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9" w14:textId="6E0C982B" w:rsidR="00D54DD1" w:rsidRDefault="006B5B67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8" w:right="174" w:hanging="1"/>
              <w:rPr>
                <w:color w:val="000000"/>
              </w:rPr>
            </w:pPr>
            <w:r>
              <w:rPr>
                <w:color w:val="000000"/>
              </w:rPr>
              <w:t>Champions and</w:t>
            </w:r>
            <w:r>
              <w:t xml:space="preserve"> </w:t>
            </w:r>
            <w:r>
              <w:rPr>
                <w:color w:val="000000"/>
              </w:rPr>
              <w:t>lead/</w:t>
            </w:r>
            <w:r w:rsidR="002A237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representative practice staff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A" w14:textId="77777777" w:rsidR="00D54DD1" w:rsidRDefault="006B5B67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"/>
              <w:rPr>
                <w:color w:val="000000"/>
              </w:rPr>
            </w:pPr>
            <w:r>
              <w:rPr>
                <w:color w:val="000000"/>
              </w:rPr>
              <w:t xml:space="preserve">Clinical staff 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106FC" w14:textId="03500538" w:rsidR="002A237F" w:rsidRDefault="006B5B67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5" w:right="-2" w:firstLine="1"/>
              <w:rPr>
                <w:color w:val="000000"/>
              </w:rPr>
            </w:pPr>
            <w:r>
              <w:rPr>
                <w:b/>
                <w:color w:val="000000"/>
              </w:rPr>
              <w:t>Strategy</w:t>
            </w:r>
            <w:r>
              <w:rPr>
                <w:color w:val="000000"/>
              </w:rPr>
              <w:t xml:space="preserve">: Conduct a workflow </w:t>
            </w:r>
            <w:r w:rsidR="00772501">
              <w:rPr>
                <w:color w:val="000000"/>
              </w:rPr>
              <w:t>analysis for</w:t>
            </w:r>
            <w:r>
              <w:rPr>
                <w:color w:val="000000"/>
              </w:rPr>
              <w:t xml:space="preserve"> diabetes pts; project team meets to discuss opportunities for efficiency </w:t>
            </w:r>
          </w:p>
          <w:p w14:paraId="2EDD295F" w14:textId="77777777" w:rsidR="002A237F" w:rsidRDefault="002A237F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5" w:right="-2" w:firstLine="1"/>
              <w:rPr>
                <w:b/>
                <w:color w:val="000000"/>
              </w:rPr>
            </w:pPr>
          </w:p>
          <w:p w14:paraId="000000CB" w14:textId="5395A4B9" w:rsidR="00D54DD1" w:rsidRDefault="006B5B67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5" w:right="-2" w:firstLine="1"/>
              <w:rPr>
                <w:color w:val="000000"/>
              </w:rPr>
            </w:pPr>
            <w:r>
              <w:rPr>
                <w:b/>
                <w:color w:val="000000"/>
              </w:rPr>
              <w:t>Measures</w:t>
            </w:r>
            <w:r>
              <w:rPr>
                <w:color w:val="000000"/>
              </w:rPr>
              <w:t xml:space="preserve">: Recommended </w:t>
            </w:r>
            <w:r w:rsidR="00772501">
              <w:rPr>
                <w:color w:val="000000"/>
              </w:rPr>
              <w:t>workflow changes</w:t>
            </w:r>
            <w:r>
              <w:rPr>
                <w:color w:val="000000"/>
              </w:rPr>
              <w:t xml:space="preserve"> identified and implemented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C" w14:textId="0E13C109" w:rsidR="00D54DD1" w:rsidRDefault="006B5B67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9" w:right="64" w:hanging="1"/>
              <w:rPr>
                <w:color w:val="000000"/>
              </w:rPr>
            </w:pPr>
            <w:r>
              <w:rPr>
                <w:color w:val="000000"/>
              </w:rPr>
              <w:t xml:space="preserve">Share analysis with all staff for </w:t>
            </w:r>
            <w:r w:rsidR="00772501">
              <w:rPr>
                <w:color w:val="000000"/>
              </w:rPr>
              <w:t>optimal insights</w:t>
            </w:r>
            <w:r>
              <w:rPr>
                <w:color w:val="000000"/>
              </w:rPr>
              <w:t xml:space="preserve"> and buy-in</w:t>
            </w:r>
          </w:p>
        </w:tc>
      </w:tr>
      <w:tr w:rsidR="00D54DD1" w14:paraId="345B1EC1" w14:textId="77777777" w:rsidTr="00BC4F71">
        <w:trPr>
          <w:trHeight w:val="687"/>
        </w:trPr>
        <w:tc>
          <w:tcPr>
            <w:tcW w:w="1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D" w14:textId="77777777" w:rsidR="00D54DD1" w:rsidRDefault="006B5B67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6" w:right="37" w:firstLine="3"/>
              <w:rPr>
                <w:color w:val="000000"/>
              </w:rPr>
            </w:pPr>
            <w:r>
              <w:rPr>
                <w:color w:val="000000"/>
              </w:rPr>
              <w:t xml:space="preserve">Destigmatize depression among clinical staff </w:t>
            </w:r>
          </w:p>
        </w:tc>
        <w:tc>
          <w:tcPr>
            <w:tcW w:w="2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E" w14:textId="42B41FF2" w:rsidR="00D54DD1" w:rsidRDefault="00D545BD" w:rsidP="00D54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8" w:right="-9" w:firstLine="1"/>
              <w:rPr>
                <w:color w:val="000000"/>
              </w:rPr>
            </w:pPr>
            <w:r w:rsidRPr="00D545BD">
              <w:rPr>
                <w:color w:val="000000"/>
              </w:rPr>
              <w:t>By destigmatizing depression among clinical staff, the risk of mental health crises and staff burnout is diminished. Thus, creating a healthy clinical environment</w:t>
            </w:r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F" w14:textId="77777777" w:rsidR="00D54DD1" w:rsidRDefault="006B5B67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"/>
              <w:rPr>
                <w:color w:val="000000"/>
              </w:rPr>
            </w:pPr>
            <w:r>
              <w:rPr>
                <w:color w:val="000000"/>
              </w:rPr>
              <w:t xml:space="preserve">6 months </w:t>
            </w:r>
          </w:p>
        </w:tc>
        <w:tc>
          <w:tcPr>
            <w:tcW w:w="2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0" w14:textId="77777777" w:rsidR="00D54DD1" w:rsidRDefault="006B5B67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"/>
              <w:rPr>
                <w:color w:val="000000"/>
              </w:rPr>
            </w:pPr>
            <w:r>
              <w:rPr>
                <w:color w:val="000000"/>
              </w:rPr>
              <w:t xml:space="preserve">Champions and health system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1" w14:textId="77777777" w:rsidR="00D54DD1" w:rsidRDefault="006B5B67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"/>
              <w:rPr>
                <w:color w:val="000000"/>
              </w:rPr>
            </w:pPr>
            <w:r>
              <w:rPr>
                <w:color w:val="000000"/>
              </w:rPr>
              <w:t xml:space="preserve">Clinical staff 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B9612" w14:textId="77777777" w:rsidR="005B2BBC" w:rsidRDefault="006B5B67" w:rsidP="005B2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6" w:right="32"/>
              <w:rPr>
                <w:color w:val="000000"/>
              </w:rPr>
            </w:pPr>
            <w:r>
              <w:rPr>
                <w:b/>
                <w:color w:val="000000"/>
              </w:rPr>
              <w:t>Strategy</w:t>
            </w:r>
            <w:r>
              <w:rPr>
                <w:color w:val="000000"/>
              </w:rPr>
              <w:t xml:space="preserve">: Provide educational </w:t>
            </w:r>
            <w:r w:rsidR="00772501">
              <w:rPr>
                <w:color w:val="000000"/>
              </w:rPr>
              <w:t>material and</w:t>
            </w:r>
            <w:r>
              <w:rPr>
                <w:color w:val="000000"/>
              </w:rPr>
              <w:t xml:space="preserve"> presentation to staff about burn-</w:t>
            </w:r>
            <w:r w:rsidR="00772501">
              <w:rPr>
                <w:color w:val="000000"/>
              </w:rPr>
              <w:t>out and</w:t>
            </w:r>
            <w:r>
              <w:rPr>
                <w:color w:val="000000"/>
              </w:rPr>
              <w:t xml:space="preserve"> mental health along with resources </w:t>
            </w:r>
          </w:p>
          <w:p w14:paraId="1A03040B" w14:textId="77777777" w:rsidR="005B2BBC" w:rsidRDefault="005B2BBC" w:rsidP="005B2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6" w:right="32"/>
              <w:rPr>
                <w:b/>
                <w:color w:val="000000"/>
              </w:rPr>
            </w:pPr>
          </w:p>
          <w:p w14:paraId="000000D3" w14:textId="60560615" w:rsidR="00D54DD1" w:rsidRDefault="006B5B67" w:rsidP="005B2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6" w:right="32"/>
              <w:rPr>
                <w:color w:val="000000"/>
              </w:rPr>
            </w:pPr>
            <w:r>
              <w:rPr>
                <w:b/>
                <w:color w:val="000000"/>
              </w:rPr>
              <w:t>Measures</w:t>
            </w:r>
            <w:r>
              <w:rPr>
                <w:color w:val="000000"/>
              </w:rPr>
              <w:t xml:space="preserve">: # of clinical staff </w:t>
            </w:r>
            <w:r w:rsidR="00772501">
              <w:rPr>
                <w:color w:val="000000"/>
              </w:rPr>
              <w:t>receiving materials</w:t>
            </w:r>
            <w:r>
              <w:rPr>
                <w:color w:val="000000"/>
              </w:rPr>
              <w:t xml:space="preserve"> and attending the </w:t>
            </w:r>
            <w:r w:rsidR="00772501">
              <w:rPr>
                <w:color w:val="000000"/>
              </w:rPr>
              <w:t>educational session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4" w14:textId="77777777" w:rsidR="00D54DD1" w:rsidRDefault="00D54DD1" w:rsidP="0001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000000D5" w14:textId="77777777" w:rsidR="00D54DD1" w:rsidRDefault="00D54DD1">
      <w:pPr>
        <w:widowControl w:val="0"/>
        <w:pBdr>
          <w:top w:val="nil"/>
          <w:left w:val="nil"/>
          <w:bottom w:val="nil"/>
          <w:right w:val="nil"/>
          <w:between w:val="nil"/>
        </w:pBdr>
        <w:sectPr w:rsidR="00D54DD1">
          <w:headerReference w:type="default" r:id="rId8"/>
          <w:footerReference w:type="default" r:id="rId9"/>
          <w:pgSz w:w="15840" w:h="12240" w:orient="landscape"/>
          <w:pgMar w:top="360" w:right="360" w:bottom="360" w:left="360" w:header="0" w:footer="720" w:gutter="0"/>
          <w:pgNumType w:start="1"/>
          <w:cols w:space="720"/>
        </w:sectPr>
      </w:pPr>
    </w:p>
    <w:p w14:paraId="000000D6" w14:textId="77777777" w:rsidR="00D54DD1" w:rsidRDefault="00D54DD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D7" w14:textId="77777777" w:rsidR="00D54DD1" w:rsidRDefault="00D54DD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D8" w14:textId="77777777" w:rsidR="00D54DD1" w:rsidRDefault="006B5B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  <w:sectPr w:rsidR="00D54DD1">
          <w:pgSz w:w="15840" w:h="12240" w:orient="landscape"/>
          <w:pgMar w:top="360" w:right="360" w:bottom="360" w:left="360" w:header="0" w:footer="720" w:gutter="0"/>
          <w:cols w:space="720"/>
        </w:sectPr>
      </w:pPr>
      <w:r>
        <w:rPr>
          <w:b/>
          <w:color w:val="000000"/>
        </w:rPr>
        <w:t xml:space="preserve">NOTES </w:t>
      </w:r>
    </w:p>
    <w:p w14:paraId="000000DA" w14:textId="5A3C1D4A" w:rsidR="00D54DD1" w:rsidRDefault="006B5B67" w:rsidP="006E72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49" w:lineRule="auto"/>
        <w:ind w:right="-10530" w:firstLine="3"/>
        <w:rPr>
          <w:color w:val="000000"/>
        </w:rPr>
      </w:pPr>
      <w:r>
        <w:rPr>
          <w:color w:val="000000"/>
        </w:rPr>
        <w:t xml:space="preserve">Multi-step PDSAs could be done </w:t>
      </w:r>
      <w:r w:rsidR="00772501">
        <w:rPr>
          <w:color w:val="000000"/>
        </w:rPr>
        <w:t>with cycle</w:t>
      </w:r>
      <w:r>
        <w:rPr>
          <w:color w:val="000000"/>
        </w:rPr>
        <w:t xml:space="preserve"> 1 being assessing baseline; </w:t>
      </w:r>
      <w:r w:rsidR="00632142">
        <w:rPr>
          <w:color w:val="000000"/>
        </w:rPr>
        <w:t>cycle 2</w:t>
      </w:r>
      <w:r>
        <w:rPr>
          <w:color w:val="000000"/>
        </w:rPr>
        <w:t xml:space="preserve"> pilot implementation of </w:t>
      </w:r>
      <w:r w:rsidR="00632142">
        <w:rPr>
          <w:color w:val="000000"/>
        </w:rPr>
        <w:t>an improvement</w:t>
      </w:r>
      <w:r>
        <w:rPr>
          <w:color w:val="000000"/>
        </w:rPr>
        <w:t xml:space="preserve"> strategy; cycle </w:t>
      </w:r>
      <w:r w:rsidR="002268D3">
        <w:rPr>
          <w:color w:val="000000"/>
        </w:rPr>
        <w:t>3 broadening</w:t>
      </w:r>
      <w:r>
        <w:rPr>
          <w:color w:val="000000"/>
        </w:rPr>
        <w:t xml:space="preserve"> implementation of </w:t>
      </w:r>
      <w:r w:rsidR="002268D3">
        <w:rPr>
          <w:color w:val="000000"/>
        </w:rPr>
        <w:t>the improvement</w:t>
      </w:r>
      <w:r>
        <w:rPr>
          <w:color w:val="000000"/>
        </w:rPr>
        <w:t xml:space="preserve"> across the </w:t>
      </w:r>
      <w:r w:rsidR="002268D3">
        <w:rPr>
          <w:color w:val="000000"/>
        </w:rPr>
        <w:t>practice; another</w:t>
      </w:r>
      <w:r>
        <w:rPr>
          <w:color w:val="000000"/>
        </w:rPr>
        <w:t xml:space="preserve"> cycle that may be included </w:t>
      </w:r>
      <w:r w:rsidR="002268D3">
        <w:rPr>
          <w:color w:val="000000"/>
        </w:rPr>
        <w:t>is improvement</w:t>
      </w:r>
      <w:r>
        <w:rPr>
          <w:color w:val="000000"/>
        </w:rPr>
        <w:t xml:space="preserve"> of medical </w:t>
      </w:r>
      <w:r w:rsidR="002268D3">
        <w:rPr>
          <w:color w:val="000000"/>
        </w:rPr>
        <w:t>record documentation</w:t>
      </w:r>
      <w:r>
        <w:rPr>
          <w:color w:val="000000"/>
        </w:rPr>
        <w:t xml:space="preserve">. </w:t>
      </w:r>
    </w:p>
    <w:p w14:paraId="7718D27A" w14:textId="77777777" w:rsidR="006E72C1" w:rsidRDefault="006E72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9" w:lineRule="auto"/>
        <w:ind w:left="7" w:right="5" w:firstLine="4"/>
        <w:rPr>
          <w:color w:val="000000"/>
        </w:rPr>
      </w:pPr>
    </w:p>
    <w:p w14:paraId="000000DC" w14:textId="6E6EDBAC" w:rsidR="00D54DD1" w:rsidRDefault="006B5B67" w:rsidP="006E72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49" w:lineRule="auto"/>
        <w:ind w:right="-10530" w:firstLine="3"/>
        <w:rPr>
          <w:color w:val="000000"/>
        </w:rPr>
      </w:pPr>
      <w:r>
        <w:rPr>
          <w:color w:val="000000"/>
        </w:rPr>
        <w:t xml:space="preserve">Results from the PDSAs should </w:t>
      </w:r>
      <w:r w:rsidR="006E72C1">
        <w:rPr>
          <w:color w:val="000000"/>
        </w:rPr>
        <w:t>be reviewed</w:t>
      </w:r>
      <w:r>
        <w:rPr>
          <w:color w:val="000000"/>
        </w:rPr>
        <w:t xml:space="preserve"> by the champion/QI </w:t>
      </w:r>
      <w:r w:rsidR="00632142">
        <w:rPr>
          <w:color w:val="000000"/>
        </w:rPr>
        <w:t>leaders; shared</w:t>
      </w:r>
      <w:r>
        <w:rPr>
          <w:color w:val="000000"/>
        </w:rPr>
        <w:t xml:space="preserve"> with staff at regularly </w:t>
      </w:r>
      <w:r w:rsidR="00632142">
        <w:rPr>
          <w:color w:val="000000"/>
        </w:rPr>
        <w:t>scheduled meetings</w:t>
      </w:r>
      <w:r>
        <w:rPr>
          <w:color w:val="000000"/>
        </w:rPr>
        <w:t xml:space="preserve">; posted in staff common </w:t>
      </w:r>
      <w:r w:rsidR="002268D3">
        <w:rPr>
          <w:color w:val="000000"/>
        </w:rPr>
        <w:t>areas; and</w:t>
      </w:r>
      <w:r>
        <w:rPr>
          <w:color w:val="000000"/>
        </w:rPr>
        <w:t xml:space="preserve"> brought to the attention </w:t>
      </w:r>
      <w:r w:rsidR="002268D3">
        <w:rPr>
          <w:color w:val="000000"/>
        </w:rPr>
        <w:t>of leadership</w:t>
      </w:r>
      <w:r>
        <w:rPr>
          <w:color w:val="000000"/>
        </w:rPr>
        <w:t xml:space="preserve"> so as to share </w:t>
      </w:r>
      <w:r w:rsidR="002268D3">
        <w:rPr>
          <w:color w:val="000000"/>
        </w:rPr>
        <w:t>identified needs</w:t>
      </w:r>
      <w:r>
        <w:rPr>
          <w:color w:val="000000"/>
        </w:rPr>
        <w:t xml:space="preserve"> and improvements.  </w:t>
      </w:r>
    </w:p>
    <w:p w14:paraId="08A7A584" w14:textId="77777777" w:rsidR="00632142" w:rsidRDefault="00632142" w:rsidP="006E72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49" w:lineRule="auto"/>
        <w:ind w:right="-10530" w:firstLine="3"/>
        <w:rPr>
          <w:color w:val="000000"/>
        </w:rPr>
      </w:pPr>
    </w:p>
    <w:p w14:paraId="000000DD" w14:textId="3BA53CD5" w:rsidR="00D54DD1" w:rsidRDefault="006B5B67" w:rsidP="006E72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49" w:lineRule="auto"/>
        <w:ind w:right="-10530" w:firstLine="3"/>
        <w:rPr>
          <w:color w:val="000000"/>
        </w:rPr>
      </w:pPr>
      <w:r>
        <w:rPr>
          <w:color w:val="000000"/>
        </w:rPr>
        <w:t xml:space="preserve">All pt education resources </w:t>
      </w:r>
      <w:r w:rsidR="00632142">
        <w:rPr>
          <w:color w:val="000000"/>
        </w:rPr>
        <w:t>should be</w:t>
      </w:r>
      <w:r>
        <w:rPr>
          <w:color w:val="000000"/>
        </w:rPr>
        <w:t xml:space="preserve"> in the language spoken/read by </w:t>
      </w:r>
      <w:r w:rsidR="00632142">
        <w:rPr>
          <w:color w:val="000000"/>
        </w:rPr>
        <w:t>the pt</w:t>
      </w:r>
      <w:r>
        <w:rPr>
          <w:color w:val="000000"/>
        </w:rPr>
        <w:t xml:space="preserve">. </w:t>
      </w:r>
    </w:p>
    <w:p w14:paraId="73D4272C" w14:textId="77777777" w:rsidR="00632142" w:rsidRDefault="00632142" w:rsidP="006E72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49" w:lineRule="auto"/>
        <w:ind w:right="-10530" w:firstLine="3"/>
        <w:rPr>
          <w:color w:val="000000"/>
        </w:rPr>
      </w:pPr>
    </w:p>
    <w:p w14:paraId="000000DE" w14:textId="5FAED9DE" w:rsidR="00D54DD1" w:rsidRDefault="006B5B67" w:rsidP="006E72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49" w:lineRule="auto"/>
        <w:ind w:right="-10530" w:firstLine="3"/>
        <w:rPr>
          <w:color w:val="000000"/>
        </w:rPr>
      </w:pPr>
      <w:r>
        <w:rPr>
          <w:color w:val="000000"/>
        </w:rPr>
        <w:t xml:space="preserve">Champions are part of each of </w:t>
      </w:r>
      <w:r w:rsidR="00632142">
        <w:rPr>
          <w:color w:val="000000"/>
        </w:rPr>
        <w:t>the PDSA</w:t>
      </w:r>
      <w:r>
        <w:rPr>
          <w:color w:val="000000"/>
        </w:rPr>
        <w:t xml:space="preserve">, leading efforts to </w:t>
      </w:r>
      <w:r w:rsidR="002268D3">
        <w:rPr>
          <w:color w:val="000000"/>
        </w:rPr>
        <w:t>design, implement</w:t>
      </w:r>
      <w:r>
        <w:rPr>
          <w:color w:val="000000"/>
        </w:rPr>
        <w:t xml:space="preserve">, and assess. </w:t>
      </w:r>
      <w:r w:rsidR="00632142">
        <w:rPr>
          <w:color w:val="000000"/>
        </w:rPr>
        <w:t>Clinic leadership</w:t>
      </w:r>
      <w:r>
        <w:rPr>
          <w:color w:val="000000"/>
        </w:rPr>
        <w:t xml:space="preserve"> and physician buy-in is key </w:t>
      </w:r>
      <w:r w:rsidR="002268D3">
        <w:rPr>
          <w:color w:val="000000"/>
        </w:rPr>
        <w:t>to success</w:t>
      </w:r>
      <w:r>
        <w:rPr>
          <w:color w:val="000000"/>
        </w:rPr>
        <w:t xml:space="preserve"> as well as staff engagement. </w:t>
      </w:r>
    </w:p>
    <w:sectPr w:rsidR="00D54DD1" w:rsidSect="006E72C1">
      <w:type w:val="continuous"/>
      <w:pgSz w:w="15840" w:h="12240" w:orient="landscape"/>
      <w:pgMar w:top="360" w:right="360" w:bottom="360" w:left="360" w:header="0" w:footer="720" w:gutter="0"/>
      <w:cols w:num="4" w:space="3944" w:equalWidth="0">
        <w:col w:w="3780" w:space="0"/>
        <w:col w:w="3780" w:space="0"/>
        <w:col w:w="3780" w:space="0"/>
        <w:col w:w="378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976ED" w14:textId="77777777" w:rsidR="00FE101A" w:rsidRDefault="00FE101A" w:rsidP="00DB2E7A">
      <w:pPr>
        <w:spacing w:line="240" w:lineRule="auto"/>
      </w:pPr>
      <w:r>
        <w:separator/>
      </w:r>
    </w:p>
  </w:endnote>
  <w:endnote w:type="continuationSeparator" w:id="0">
    <w:p w14:paraId="61169939" w14:textId="77777777" w:rsidR="00FE101A" w:rsidRDefault="00FE101A" w:rsidP="00DB2E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50297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D3767A" w14:textId="3707F674" w:rsidR="00DB2E7A" w:rsidRDefault="00DB2E7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3007B6" w14:textId="77777777" w:rsidR="00DB2E7A" w:rsidRDefault="00DB2E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8F919" w14:textId="77777777" w:rsidR="00FE101A" w:rsidRDefault="00FE101A" w:rsidP="00DB2E7A">
      <w:pPr>
        <w:spacing w:line="240" w:lineRule="auto"/>
      </w:pPr>
      <w:r>
        <w:separator/>
      </w:r>
    </w:p>
  </w:footnote>
  <w:footnote w:type="continuationSeparator" w:id="0">
    <w:p w14:paraId="41EAB193" w14:textId="77777777" w:rsidR="00FE101A" w:rsidRDefault="00FE101A" w:rsidP="00DB2E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EA6FB" w14:textId="77777777" w:rsidR="00FD0BF9" w:rsidRDefault="00FD0BF9" w:rsidP="00D327AB">
    <w:pPr>
      <w:pStyle w:val="Header"/>
      <w:jc w:val="center"/>
    </w:pPr>
  </w:p>
  <w:p w14:paraId="03FEBA0F" w14:textId="77777777" w:rsidR="00FD0BF9" w:rsidRDefault="00FD0BF9" w:rsidP="00D327AB">
    <w:pPr>
      <w:pStyle w:val="Header"/>
      <w:jc w:val="center"/>
    </w:pPr>
  </w:p>
  <w:p w14:paraId="0FA6FD4E" w14:textId="267F8D47" w:rsidR="00D327AB" w:rsidRDefault="00FD0BF9" w:rsidP="00D327AB">
    <w:pPr>
      <w:pStyle w:val="Header"/>
      <w:jc w:val="center"/>
    </w:pPr>
    <w:r>
      <w:t>DRIVE Diabetes PDSA</w:t>
    </w:r>
    <w:r w:rsidR="00C95478">
      <w:t xml:space="preserve"> Library</w:t>
    </w:r>
  </w:p>
  <w:p w14:paraId="15B62312" w14:textId="77777777" w:rsidR="00D327AB" w:rsidRDefault="00D327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DD1"/>
    <w:rsid w:val="00010EE9"/>
    <w:rsid w:val="00043E99"/>
    <w:rsid w:val="00052D88"/>
    <w:rsid w:val="00062BA7"/>
    <w:rsid w:val="000919C2"/>
    <w:rsid w:val="0011449F"/>
    <w:rsid w:val="00160E31"/>
    <w:rsid w:val="001925DA"/>
    <w:rsid w:val="001D6FF7"/>
    <w:rsid w:val="00221BDC"/>
    <w:rsid w:val="002268D3"/>
    <w:rsid w:val="002510DF"/>
    <w:rsid w:val="00281BCE"/>
    <w:rsid w:val="00297B04"/>
    <w:rsid w:val="002A237F"/>
    <w:rsid w:val="002B0F92"/>
    <w:rsid w:val="002B7CE0"/>
    <w:rsid w:val="00314CFF"/>
    <w:rsid w:val="00437616"/>
    <w:rsid w:val="00463BE0"/>
    <w:rsid w:val="004939B5"/>
    <w:rsid w:val="004976E7"/>
    <w:rsid w:val="004E096F"/>
    <w:rsid w:val="004E6AD0"/>
    <w:rsid w:val="0050408C"/>
    <w:rsid w:val="00512E83"/>
    <w:rsid w:val="00524158"/>
    <w:rsid w:val="0054520A"/>
    <w:rsid w:val="005773F9"/>
    <w:rsid w:val="005A0565"/>
    <w:rsid w:val="005B2BBC"/>
    <w:rsid w:val="0060562A"/>
    <w:rsid w:val="00623A43"/>
    <w:rsid w:val="00632142"/>
    <w:rsid w:val="006570D8"/>
    <w:rsid w:val="00665238"/>
    <w:rsid w:val="00666419"/>
    <w:rsid w:val="00671378"/>
    <w:rsid w:val="006B5B67"/>
    <w:rsid w:val="006E72C1"/>
    <w:rsid w:val="007074B0"/>
    <w:rsid w:val="00724CCA"/>
    <w:rsid w:val="0073214E"/>
    <w:rsid w:val="00752AF5"/>
    <w:rsid w:val="00753A8A"/>
    <w:rsid w:val="00772501"/>
    <w:rsid w:val="007C352E"/>
    <w:rsid w:val="007F22B7"/>
    <w:rsid w:val="00814920"/>
    <w:rsid w:val="008D4735"/>
    <w:rsid w:val="009F73AD"/>
    <w:rsid w:val="00A15CCE"/>
    <w:rsid w:val="00AD7B5A"/>
    <w:rsid w:val="00B47EF5"/>
    <w:rsid w:val="00BB3ADC"/>
    <w:rsid w:val="00BC4F71"/>
    <w:rsid w:val="00BD22EF"/>
    <w:rsid w:val="00BE257E"/>
    <w:rsid w:val="00C56080"/>
    <w:rsid w:val="00C95478"/>
    <w:rsid w:val="00C9702E"/>
    <w:rsid w:val="00CB6D95"/>
    <w:rsid w:val="00D037F4"/>
    <w:rsid w:val="00D1252F"/>
    <w:rsid w:val="00D12ADE"/>
    <w:rsid w:val="00D327AB"/>
    <w:rsid w:val="00D471AD"/>
    <w:rsid w:val="00D545BD"/>
    <w:rsid w:val="00D54DD1"/>
    <w:rsid w:val="00D565D0"/>
    <w:rsid w:val="00DB2E7A"/>
    <w:rsid w:val="00DC4CBC"/>
    <w:rsid w:val="00DD4330"/>
    <w:rsid w:val="00DE0537"/>
    <w:rsid w:val="00DE160E"/>
    <w:rsid w:val="00E14322"/>
    <w:rsid w:val="00E35004"/>
    <w:rsid w:val="00E61A2B"/>
    <w:rsid w:val="00EB64C6"/>
    <w:rsid w:val="00EC3181"/>
    <w:rsid w:val="00EC7788"/>
    <w:rsid w:val="00ED530D"/>
    <w:rsid w:val="00EE6AC2"/>
    <w:rsid w:val="00F13BBF"/>
    <w:rsid w:val="00F2665D"/>
    <w:rsid w:val="00F850DD"/>
    <w:rsid w:val="00FD0BF9"/>
    <w:rsid w:val="00FD53AA"/>
    <w:rsid w:val="00FE101A"/>
    <w:rsid w:val="00FE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DF643"/>
  <w15:docId w15:val="{658A2B35-0E18-4BF0-BDDD-7A3D60E8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BC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2E7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E7A"/>
  </w:style>
  <w:style w:type="paragraph" w:styleId="Footer">
    <w:name w:val="footer"/>
    <w:basedOn w:val="Normal"/>
    <w:link w:val="FooterChar"/>
    <w:uiPriority w:val="99"/>
    <w:unhideWhenUsed/>
    <w:rsid w:val="00DB2E7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E7A"/>
  </w:style>
  <w:style w:type="character" w:styleId="Hyperlink">
    <w:name w:val="Hyperlink"/>
    <w:basedOn w:val="DefaultParagraphFont"/>
    <w:uiPriority w:val="99"/>
    <w:semiHidden/>
    <w:unhideWhenUsed/>
    <w:rsid w:val="00BB3A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otect-eu.mimecast.com/s/ZE7GCnzwLS7om45tZbZbB?domain=nachc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F6B5C-2DDF-4723-9E2D-8573AC71579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6cfb400-ab12-485f-8c0c-dca5fe3c2fdd}" enabled="0" method="" siteId="{76cfb400-ab12-485f-8c0c-dca5fe3c2fd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12</Pages>
  <Words>1995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Taylor</dc:creator>
  <cp:lastModifiedBy>Amanda Taylor</cp:lastModifiedBy>
  <cp:revision>90</cp:revision>
  <cp:lastPrinted>2021-10-06T16:19:00Z</cp:lastPrinted>
  <dcterms:created xsi:type="dcterms:W3CDTF">2021-10-05T21:18:00Z</dcterms:created>
  <dcterms:modified xsi:type="dcterms:W3CDTF">2021-10-06T19:48:00Z</dcterms:modified>
</cp:coreProperties>
</file>